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D9C" w:rsidRDefault="00A56EC6" w:rsidP="00A90C87">
      <w:pPr>
        <w:pStyle w:val="Standard"/>
        <w:spacing w:line="480" w:lineRule="auto"/>
        <w:rPr>
          <w:rFonts w:ascii="Arial" w:hAnsi="Arial"/>
          <w:b/>
          <w:bCs/>
          <w:color w:val="2882CD"/>
          <w:szCs w:val="28"/>
        </w:rPr>
      </w:pPr>
      <w:r>
        <w:rPr>
          <w:rFonts w:ascii="Arial" w:hAnsi="Arial"/>
          <w:b/>
          <w:bCs/>
          <w:noProof/>
          <w:color w:val="2882CD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11520</wp:posOffset>
            </wp:positionH>
            <wp:positionV relativeFrom="paragraph">
              <wp:posOffset>0</wp:posOffset>
            </wp:positionV>
            <wp:extent cx="1830239" cy="1211759"/>
            <wp:effectExtent l="0" t="0" r="0" b="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0239" cy="1211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2D9C" w:rsidRPr="0062162B" w:rsidRDefault="00A56EC6" w:rsidP="009200F5">
      <w:pPr>
        <w:pStyle w:val="Standard"/>
        <w:spacing w:line="300" w:lineRule="exact"/>
        <w:jc w:val="center"/>
        <w:rPr>
          <w:rFonts w:asciiTheme="majorHAnsi" w:hAnsiTheme="majorHAnsi" w:cstheme="majorHAnsi"/>
          <w:bCs/>
          <w:color w:val="2882CD"/>
          <w:sz w:val="28"/>
          <w:szCs w:val="28"/>
        </w:rPr>
      </w:pPr>
      <w:r w:rsidRPr="0062162B">
        <w:rPr>
          <w:rFonts w:asciiTheme="majorHAnsi" w:hAnsiTheme="majorHAnsi" w:cstheme="majorHAnsi"/>
          <w:bCs/>
          <w:color w:val="2882CD"/>
          <w:sz w:val="28"/>
          <w:szCs w:val="28"/>
        </w:rPr>
        <w:t>FORMULARZ ZGŁOSZENIOWY</w:t>
      </w:r>
    </w:p>
    <w:p w:rsidR="009200F5" w:rsidRPr="00A90C87" w:rsidRDefault="009200F5" w:rsidP="009200F5">
      <w:pPr>
        <w:pStyle w:val="Standard"/>
        <w:spacing w:line="300" w:lineRule="exact"/>
        <w:jc w:val="center"/>
        <w:rPr>
          <w:rFonts w:ascii="Roboto" w:hAnsi="Roboto"/>
          <w:bCs/>
          <w:color w:val="2882CD"/>
          <w:szCs w:val="28"/>
        </w:rPr>
      </w:pPr>
    </w:p>
    <w:p w:rsidR="00A90C87" w:rsidRPr="0062162B" w:rsidRDefault="00A56EC6" w:rsidP="009200F5">
      <w:pPr>
        <w:pStyle w:val="Standard"/>
        <w:spacing w:line="300" w:lineRule="exact"/>
        <w:jc w:val="center"/>
        <w:rPr>
          <w:rFonts w:asciiTheme="majorHAnsi" w:hAnsiTheme="majorHAnsi" w:cstheme="majorHAnsi"/>
          <w:bCs/>
          <w:color w:val="2882CD"/>
          <w:sz w:val="28"/>
        </w:rPr>
      </w:pPr>
      <w:r w:rsidRPr="0062162B">
        <w:rPr>
          <w:rFonts w:asciiTheme="majorHAnsi" w:hAnsiTheme="majorHAnsi" w:cstheme="majorHAnsi"/>
          <w:bCs/>
          <w:color w:val="2882CD"/>
          <w:sz w:val="28"/>
        </w:rPr>
        <w:t>Szkolenie</w:t>
      </w:r>
    </w:p>
    <w:p w:rsidR="00D72D9C" w:rsidRPr="0062162B" w:rsidRDefault="00A56EC6" w:rsidP="009200F5">
      <w:pPr>
        <w:pStyle w:val="Standard"/>
        <w:spacing w:line="300" w:lineRule="exact"/>
        <w:jc w:val="center"/>
        <w:rPr>
          <w:rFonts w:asciiTheme="majorHAnsi" w:hAnsiTheme="majorHAnsi" w:cstheme="majorHAnsi"/>
          <w:bCs/>
          <w:i/>
          <w:color w:val="2882CD"/>
          <w:sz w:val="28"/>
        </w:rPr>
      </w:pPr>
      <w:r w:rsidRPr="0062162B">
        <w:rPr>
          <w:rFonts w:asciiTheme="majorHAnsi" w:hAnsiTheme="majorHAnsi" w:cstheme="majorHAnsi"/>
          <w:bCs/>
          <w:i/>
          <w:color w:val="2882CD"/>
          <w:sz w:val="28"/>
        </w:rPr>
        <w:t>Digitalizacja materiałów archiwalnych</w:t>
      </w:r>
    </w:p>
    <w:p w:rsidR="00A90C87" w:rsidRPr="009200F5" w:rsidRDefault="00A90C87" w:rsidP="009200F5">
      <w:pPr>
        <w:pStyle w:val="Standard"/>
        <w:spacing w:line="300" w:lineRule="exact"/>
        <w:jc w:val="center"/>
        <w:rPr>
          <w:rFonts w:ascii="Roboto" w:hAnsi="Roboto"/>
          <w:bCs/>
          <w:i/>
          <w:color w:val="767171" w:themeColor="background2" w:themeShade="80"/>
        </w:rPr>
      </w:pPr>
    </w:p>
    <w:p w:rsidR="00D72D9C" w:rsidRPr="009200F5" w:rsidRDefault="00D72D9C" w:rsidP="009200F5">
      <w:pPr>
        <w:pStyle w:val="Standard"/>
        <w:spacing w:line="300" w:lineRule="exact"/>
        <w:rPr>
          <w:rFonts w:ascii="Arial" w:hAnsi="Arial"/>
          <w:color w:val="767171" w:themeColor="background2" w:themeShade="80"/>
          <w:sz w:val="12"/>
          <w:szCs w:val="12"/>
        </w:rPr>
      </w:pPr>
    </w:p>
    <w:p w:rsidR="00D72D9C" w:rsidRPr="0062162B" w:rsidRDefault="009200F5" w:rsidP="009200F5">
      <w:pPr>
        <w:pStyle w:val="Standard"/>
        <w:spacing w:line="300" w:lineRule="exact"/>
        <w:rPr>
          <w:rFonts w:asciiTheme="majorHAnsi" w:hAnsiTheme="majorHAnsi" w:cstheme="majorHAnsi"/>
          <w:color w:val="767171" w:themeColor="background2" w:themeShade="80"/>
          <w:sz w:val="22"/>
          <w:szCs w:val="16"/>
        </w:rPr>
      </w:pPr>
      <w:r w:rsidRPr="0062162B">
        <w:rPr>
          <w:rFonts w:asciiTheme="majorHAnsi" w:hAnsiTheme="majorHAnsi" w:cstheme="majorHAnsi"/>
          <w:color w:val="767171" w:themeColor="background2" w:themeShade="80"/>
          <w:sz w:val="22"/>
          <w:szCs w:val="16"/>
        </w:rPr>
        <w:t>P</w:t>
      </w:r>
      <w:r w:rsidR="00A56EC6" w:rsidRPr="0062162B">
        <w:rPr>
          <w:rFonts w:asciiTheme="majorHAnsi" w:hAnsiTheme="majorHAnsi" w:cstheme="majorHAnsi"/>
          <w:color w:val="767171" w:themeColor="background2" w:themeShade="80"/>
          <w:sz w:val="22"/>
          <w:szCs w:val="16"/>
        </w:rPr>
        <w:t>roszę wskazać moduł/-y, w którym/-</w:t>
      </w:r>
      <w:proofErr w:type="spellStart"/>
      <w:r w:rsidR="00A56EC6" w:rsidRPr="0062162B">
        <w:rPr>
          <w:rFonts w:asciiTheme="majorHAnsi" w:hAnsiTheme="majorHAnsi" w:cstheme="majorHAnsi"/>
          <w:color w:val="767171" w:themeColor="background2" w:themeShade="80"/>
          <w:sz w:val="22"/>
          <w:szCs w:val="16"/>
        </w:rPr>
        <w:t>ch</w:t>
      </w:r>
      <w:proofErr w:type="spellEnd"/>
      <w:r w:rsidR="00A56EC6" w:rsidRPr="0062162B">
        <w:rPr>
          <w:rFonts w:asciiTheme="majorHAnsi" w:hAnsiTheme="majorHAnsi" w:cstheme="majorHAnsi"/>
          <w:color w:val="767171" w:themeColor="background2" w:themeShade="80"/>
          <w:sz w:val="22"/>
          <w:szCs w:val="16"/>
        </w:rPr>
        <w:t xml:space="preserve"> chciałaby Pani/chciałby Pan </w:t>
      </w:r>
      <w:r w:rsidR="001E0E62" w:rsidRPr="0062162B">
        <w:rPr>
          <w:rFonts w:asciiTheme="majorHAnsi" w:hAnsiTheme="majorHAnsi" w:cstheme="majorHAnsi"/>
          <w:color w:val="767171" w:themeColor="background2" w:themeShade="80"/>
          <w:sz w:val="22"/>
          <w:szCs w:val="16"/>
        </w:rPr>
        <w:t>wziąć</w:t>
      </w:r>
      <w:r w:rsidR="00A56EC6" w:rsidRPr="0062162B">
        <w:rPr>
          <w:rFonts w:asciiTheme="majorHAnsi" w:hAnsiTheme="majorHAnsi" w:cstheme="majorHAnsi"/>
          <w:color w:val="767171" w:themeColor="background2" w:themeShade="80"/>
          <w:sz w:val="22"/>
          <w:szCs w:val="16"/>
        </w:rPr>
        <w:t xml:space="preserve"> udział</w:t>
      </w:r>
      <w:r w:rsidRPr="0062162B">
        <w:rPr>
          <w:rFonts w:asciiTheme="majorHAnsi" w:hAnsiTheme="majorHAnsi" w:cstheme="majorHAnsi"/>
          <w:color w:val="767171" w:themeColor="background2" w:themeShade="80"/>
          <w:sz w:val="22"/>
          <w:szCs w:val="16"/>
        </w:rPr>
        <w:t>:</w:t>
      </w:r>
    </w:p>
    <w:p w:rsidR="00767BA4" w:rsidRPr="0062162B" w:rsidRDefault="00767BA4" w:rsidP="009200F5">
      <w:pPr>
        <w:pStyle w:val="Standard"/>
        <w:spacing w:line="300" w:lineRule="exact"/>
        <w:rPr>
          <w:rFonts w:asciiTheme="majorHAnsi" w:hAnsiTheme="majorHAnsi" w:cstheme="majorHAnsi"/>
          <w:color w:val="767171" w:themeColor="background2" w:themeShade="80"/>
          <w:sz w:val="2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798"/>
      </w:tblGrid>
      <w:tr w:rsidR="00767BA4" w:rsidRPr="0062162B" w:rsidTr="00CE5B60">
        <w:trPr>
          <w:trHeight w:hRule="exact" w:val="397"/>
        </w:trPr>
        <w:tc>
          <w:tcPr>
            <w:tcW w:w="56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67BA4" w:rsidRPr="0062162B" w:rsidRDefault="00767BA4" w:rsidP="009200F5">
            <w:pPr>
              <w:pStyle w:val="Standard"/>
              <w:spacing w:line="300" w:lineRule="exact"/>
              <w:rPr>
                <w:rFonts w:asciiTheme="majorHAnsi" w:hAnsiTheme="majorHAnsi" w:cstheme="majorHAnsi"/>
                <w:color w:val="767171" w:themeColor="background2" w:themeShade="80"/>
                <w:sz w:val="22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67BA4" w:rsidRPr="0062162B" w:rsidRDefault="00767BA4" w:rsidP="009200F5">
            <w:pPr>
              <w:pStyle w:val="Standard"/>
              <w:spacing w:line="300" w:lineRule="exact"/>
              <w:rPr>
                <w:rFonts w:asciiTheme="majorHAnsi" w:hAnsiTheme="majorHAnsi" w:cstheme="majorHAnsi"/>
                <w:color w:val="767171" w:themeColor="background2" w:themeShade="80"/>
                <w:sz w:val="22"/>
                <w:szCs w:val="16"/>
              </w:rPr>
            </w:pPr>
            <w:r w:rsidRPr="0062162B">
              <w:rPr>
                <w:rFonts w:asciiTheme="majorHAnsi" w:hAnsiTheme="majorHAnsi" w:cstheme="majorHAnsi"/>
                <w:color w:val="767171" w:themeColor="background2" w:themeShade="80"/>
                <w:sz w:val="22"/>
                <w:szCs w:val="16"/>
              </w:rPr>
              <w:t>20 października 2018 r.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BA4" w:rsidRPr="0062162B" w:rsidRDefault="00767BA4" w:rsidP="009200F5">
            <w:pPr>
              <w:pStyle w:val="Standard"/>
              <w:spacing w:line="300" w:lineRule="exact"/>
              <w:rPr>
                <w:rFonts w:asciiTheme="majorHAnsi" w:hAnsiTheme="majorHAnsi" w:cstheme="majorHAnsi"/>
                <w:color w:val="767171" w:themeColor="background2" w:themeShade="80"/>
                <w:sz w:val="22"/>
                <w:szCs w:val="16"/>
              </w:rPr>
            </w:pPr>
            <w:r w:rsidRPr="0062162B">
              <w:rPr>
                <w:rFonts w:asciiTheme="majorHAnsi" w:hAnsiTheme="majorHAnsi" w:cstheme="majorHAnsi"/>
                <w:color w:val="767171" w:themeColor="background2" w:themeShade="80"/>
                <w:sz w:val="22"/>
                <w:szCs w:val="16"/>
              </w:rPr>
              <w:t>Moduł: Wprowadzenie do digitalizacji materiałów archiwalnych</w:t>
            </w:r>
          </w:p>
        </w:tc>
      </w:tr>
      <w:tr w:rsidR="00767BA4" w:rsidRPr="0062162B" w:rsidTr="00CE5B60">
        <w:trPr>
          <w:trHeight w:hRule="exact" w:val="170"/>
        </w:trPr>
        <w:tc>
          <w:tcPr>
            <w:tcW w:w="56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767BA4" w:rsidRPr="0062162B" w:rsidRDefault="00767BA4" w:rsidP="009200F5">
            <w:pPr>
              <w:pStyle w:val="Standard"/>
              <w:spacing w:line="300" w:lineRule="exact"/>
              <w:rPr>
                <w:rFonts w:asciiTheme="majorHAnsi" w:hAnsiTheme="majorHAnsi" w:cstheme="majorHAnsi"/>
                <w:color w:val="767171" w:themeColor="background2" w:themeShade="80"/>
                <w:sz w:val="22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BA4" w:rsidRPr="0062162B" w:rsidRDefault="00767BA4" w:rsidP="009200F5">
            <w:pPr>
              <w:pStyle w:val="Standard"/>
              <w:spacing w:line="300" w:lineRule="exact"/>
              <w:rPr>
                <w:rFonts w:asciiTheme="majorHAnsi" w:hAnsiTheme="majorHAnsi" w:cstheme="majorHAnsi"/>
                <w:color w:val="767171" w:themeColor="background2" w:themeShade="80"/>
                <w:sz w:val="22"/>
                <w:szCs w:val="16"/>
              </w:rPr>
            </w:pP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BA4" w:rsidRPr="0062162B" w:rsidRDefault="00767BA4" w:rsidP="009200F5">
            <w:pPr>
              <w:pStyle w:val="Standard"/>
              <w:spacing w:line="300" w:lineRule="exact"/>
              <w:rPr>
                <w:rFonts w:asciiTheme="majorHAnsi" w:hAnsiTheme="majorHAnsi" w:cstheme="majorHAnsi"/>
                <w:color w:val="767171" w:themeColor="background2" w:themeShade="80"/>
                <w:sz w:val="22"/>
                <w:szCs w:val="16"/>
              </w:rPr>
            </w:pPr>
          </w:p>
        </w:tc>
      </w:tr>
      <w:tr w:rsidR="00767BA4" w:rsidRPr="0062162B" w:rsidTr="00CE5B60">
        <w:trPr>
          <w:trHeight w:hRule="exact" w:val="397"/>
        </w:trPr>
        <w:tc>
          <w:tcPr>
            <w:tcW w:w="56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67BA4" w:rsidRPr="0062162B" w:rsidRDefault="00767BA4" w:rsidP="009200F5">
            <w:pPr>
              <w:pStyle w:val="Standard"/>
              <w:spacing w:line="300" w:lineRule="exact"/>
              <w:rPr>
                <w:rFonts w:asciiTheme="majorHAnsi" w:hAnsiTheme="majorHAnsi" w:cstheme="majorHAnsi"/>
                <w:color w:val="767171" w:themeColor="background2" w:themeShade="80"/>
                <w:sz w:val="22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67BA4" w:rsidRPr="0062162B" w:rsidRDefault="00767BA4" w:rsidP="009200F5">
            <w:pPr>
              <w:pStyle w:val="Standard"/>
              <w:spacing w:line="300" w:lineRule="exact"/>
              <w:rPr>
                <w:rFonts w:asciiTheme="majorHAnsi" w:hAnsiTheme="majorHAnsi" w:cstheme="majorHAnsi"/>
                <w:color w:val="767171" w:themeColor="background2" w:themeShade="80"/>
                <w:sz w:val="22"/>
                <w:szCs w:val="16"/>
              </w:rPr>
            </w:pPr>
            <w:r w:rsidRPr="0062162B">
              <w:rPr>
                <w:rFonts w:asciiTheme="majorHAnsi" w:hAnsiTheme="majorHAnsi" w:cstheme="majorHAnsi"/>
                <w:color w:val="767171" w:themeColor="background2" w:themeShade="80"/>
                <w:sz w:val="22"/>
                <w:szCs w:val="16"/>
              </w:rPr>
              <w:t>20 października 2018 r.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BA4" w:rsidRPr="0062162B" w:rsidRDefault="00767BA4" w:rsidP="009200F5">
            <w:pPr>
              <w:pStyle w:val="Standard"/>
              <w:spacing w:line="300" w:lineRule="exact"/>
              <w:rPr>
                <w:rFonts w:asciiTheme="majorHAnsi" w:hAnsiTheme="majorHAnsi" w:cstheme="majorHAnsi"/>
                <w:color w:val="767171" w:themeColor="background2" w:themeShade="80"/>
                <w:sz w:val="22"/>
                <w:szCs w:val="16"/>
              </w:rPr>
            </w:pPr>
            <w:r w:rsidRPr="0062162B">
              <w:rPr>
                <w:rFonts w:asciiTheme="majorHAnsi" w:hAnsiTheme="majorHAnsi" w:cstheme="majorHAnsi"/>
                <w:color w:val="767171" w:themeColor="background2" w:themeShade="80"/>
                <w:sz w:val="22"/>
                <w:szCs w:val="16"/>
              </w:rPr>
              <w:t>Moduł: Kontrola jakości kopii cyfrowych materiałów archiwalnych</w:t>
            </w:r>
          </w:p>
        </w:tc>
      </w:tr>
      <w:tr w:rsidR="00767BA4" w:rsidRPr="0062162B" w:rsidTr="00CE5B60">
        <w:trPr>
          <w:trHeight w:hRule="exact" w:val="170"/>
        </w:trPr>
        <w:tc>
          <w:tcPr>
            <w:tcW w:w="56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767BA4" w:rsidRPr="0062162B" w:rsidRDefault="00767BA4" w:rsidP="009200F5">
            <w:pPr>
              <w:pStyle w:val="Standard"/>
              <w:spacing w:line="300" w:lineRule="exact"/>
              <w:rPr>
                <w:rFonts w:asciiTheme="majorHAnsi" w:hAnsiTheme="majorHAnsi" w:cstheme="majorHAnsi"/>
                <w:color w:val="767171" w:themeColor="background2" w:themeShade="80"/>
                <w:sz w:val="22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BA4" w:rsidRPr="0062162B" w:rsidRDefault="00767BA4" w:rsidP="009200F5">
            <w:pPr>
              <w:pStyle w:val="Standard"/>
              <w:spacing w:line="300" w:lineRule="exact"/>
              <w:rPr>
                <w:rFonts w:asciiTheme="majorHAnsi" w:hAnsiTheme="majorHAnsi" w:cstheme="majorHAnsi"/>
                <w:color w:val="767171" w:themeColor="background2" w:themeShade="80"/>
                <w:sz w:val="22"/>
                <w:szCs w:val="16"/>
              </w:rPr>
            </w:pP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BA4" w:rsidRPr="0062162B" w:rsidRDefault="00767BA4" w:rsidP="009200F5">
            <w:pPr>
              <w:pStyle w:val="Standard"/>
              <w:spacing w:line="300" w:lineRule="exact"/>
              <w:rPr>
                <w:rFonts w:asciiTheme="majorHAnsi" w:hAnsiTheme="majorHAnsi" w:cstheme="majorHAnsi"/>
                <w:color w:val="767171" w:themeColor="background2" w:themeShade="80"/>
                <w:sz w:val="22"/>
                <w:szCs w:val="16"/>
              </w:rPr>
            </w:pPr>
          </w:p>
        </w:tc>
      </w:tr>
      <w:tr w:rsidR="00767BA4" w:rsidRPr="0062162B" w:rsidTr="00CE5B60">
        <w:trPr>
          <w:trHeight w:hRule="exact" w:val="397"/>
        </w:trPr>
        <w:tc>
          <w:tcPr>
            <w:tcW w:w="56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67BA4" w:rsidRPr="0062162B" w:rsidRDefault="00767BA4" w:rsidP="009200F5">
            <w:pPr>
              <w:pStyle w:val="Standard"/>
              <w:spacing w:line="300" w:lineRule="exact"/>
              <w:rPr>
                <w:rFonts w:asciiTheme="majorHAnsi" w:hAnsiTheme="majorHAnsi" w:cstheme="majorHAnsi"/>
                <w:color w:val="767171" w:themeColor="background2" w:themeShade="80"/>
                <w:sz w:val="22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67BA4" w:rsidRPr="0062162B" w:rsidRDefault="00767BA4" w:rsidP="009200F5">
            <w:pPr>
              <w:pStyle w:val="Standard"/>
              <w:spacing w:line="300" w:lineRule="exact"/>
              <w:rPr>
                <w:rFonts w:asciiTheme="majorHAnsi" w:hAnsiTheme="majorHAnsi" w:cstheme="majorHAnsi"/>
                <w:color w:val="767171" w:themeColor="background2" w:themeShade="80"/>
                <w:sz w:val="22"/>
                <w:szCs w:val="16"/>
              </w:rPr>
            </w:pPr>
            <w:r w:rsidRPr="0062162B">
              <w:rPr>
                <w:rFonts w:asciiTheme="majorHAnsi" w:hAnsiTheme="majorHAnsi" w:cstheme="majorHAnsi"/>
                <w:color w:val="767171" w:themeColor="background2" w:themeShade="80"/>
                <w:sz w:val="22"/>
                <w:szCs w:val="16"/>
              </w:rPr>
              <w:t>21 października 2018 r.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BA4" w:rsidRPr="0062162B" w:rsidRDefault="00767BA4" w:rsidP="009200F5">
            <w:pPr>
              <w:pStyle w:val="Standard"/>
              <w:spacing w:line="300" w:lineRule="exact"/>
              <w:rPr>
                <w:rFonts w:asciiTheme="majorHAnsi" w:hAnsiTheme="majorHAnsi" w:cstheme="majorHAnsi"/>
                <w:color w:val="767171" w:themeColor="background2" w:themeShade="80"/>
                <w:sz w:val="22"/>
                <w:szCs w:val="16"/>
              </w:rPr>
            </w:pPr>
            <w:r w:rsidRPr="0062162B">
              <w:rPr>
                <w:rFonts w:asciiTheme="majorHAnsi" w:hAnsiTheme="majorHAnsi" w:cstheme="majorHAnsi"/>
                <w:color w:val="767171" w:themeColor="background2" w:themeShade="80"/>
                <w:sz w:val="22"/>
                <w:szCs w:val="16"/>
              </w:rPr>
              <w:t>Moduł: Przygotowanie materiałów archiwalnych do digitalizacji</w:t>
            </w:r>
          </w:p>
        </w:tc>
      </w:tr>
      <w:tr w:rsidR="00767BA4" w:rsidRPr="0062162B" w:rsidTr="00CE5B60">
        <w:trPr>
          <w:trHeight w:hRule="exact" w:val="170"/>
        </w:trPr>
        <w:tc>
          <w:tcPr>
            <w:tcW w:w="56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767BA4" w:rsidRPr="0062162B" w:rsidRDefault="00767BA4" w:rsidP="009200F5">
            <w:pPr>
              <w:pStyle w:val="Standard"/>
              <w:spacing w:line="300" w:lineRule="exact"/>
              <w:rPr>
                <w:rFonts w:asciiTheme="majorHAnsi" w:hAnsiTheme="majorHAnsi" w:cstheme="majorHAnsi"/>
                <w:color w:val="767171" w:themeColor="background2" w:themeShade="80"/>
                <w:sz w:val="22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BA4" w:rsidRPr="0062162B" w:rsidRDefault="00767BA4" w:rsidP="009200F5">
            <w:pPr>
              <w:pStyle w:val="Standard"/>
              <w:spacing w:line="300" w:lineRule="exact"/>
              <w:rPr>
                <w:rFonts w:asciiTheme="majorHAnsi" w:hAnsiTheme="majorHAnsi" w:cstheme="majorHAnsi"/>
                <w:color w:val="767171" w:themeColor="background2" w:themeShade="80"/>
                <w:sz w:val="22"/>
                <w:szCs w:val="16"/>
              </w:rPr>
            </w:pP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BA4" w:rsidRPr="0062162B" w:rsidRDefault="00767BA4" w:rsidP="009200F5">
            <w:pPr>
              <w:pStyle w:val="Standard"/>
              <w:spacing w:line="300" w:lineRule="exact"/>
              <w:rPr>
                <w:rFonts w:asciiTheme="majorHAnsi" w:hAnsiTheme="majorHAnsi" w:cstheme="majorHAnsi"/>
                <w:color w:val="767171" w:themeColor="background2" w:themeShade="80"/>
                <w:sz w:val="22"/>
                <w:szCs w:val="16"/>
              </w:rPr>
            </w:pPr>
          </w:p>
        </w:tc>
      </w:tr>
      <w:tr w:rsidR="00767BA4" w:rsidRPr="0062162B" w:rsidTr="00CE5B60">
        <w:trPr>
          <w:trHeight w:hRule="exact" w:val="397"/>
        </w:trPr>
        <w:tc>
          <w:tcPr>
            <w:tcW w:w="56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67BA4" w:rsidRPr="0062162B" w:rsidRDefault="00767BA4" w:rsidP="009200F5">
            <w:pPr>
              <w:pStyle w:val="Standard"/>
              <w:spacing w:line="300" w:lineRule="exact"/>
              <w:rPr>
                <w:rFonts w:asciiTheme="majorHAnsi" w:hAnsiTheme="majorHAnsi" w:cstheme="majorHAnsi"/>
                <w:color w:val="767171" w:themeColor="background2" w:themeShade="80"/>
                <w:sz w:val="22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67BA4" w:rsidRPr="0062162B" w:rsidRDefault="00767BA4" w:rsidP="009200F5">
            <w:pPr>
              <w:pStyle w:val="Standard"/>
              <w:spacing w:line="300" w:lineRule="exact"/>
              <w:rPr>
                <w:rFonts w:asciiTheme="majorHAnsi" w:hAnsiTheme="majorHAnsi" w:cstheme="majorHAnsi"/>
                <w:color w:val="767171" w:themeColor="background2" w:themeShade="80"/>
                <w:sz w:val="22"/>
                <w:szCs w:val="16"/>
              </w:rPr>
            </w:pPr>
            <w:r w:rsidRPr="0062162B">
              <w:rPr>
                <w:rFonts w:asciiTheme="majorHAnsi" w:hAnsiTheme="majorHAnsi" w:cstheme="majorHAnsi"/>
                <w:color w:val="767171" w:themeColor="background2" w:themeShade="80"/>
                <w:sz w:val="22"/>
                <w:szCs w:val="16"/>
              </w:rPr>
              <w:t>27 października 2018 r.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BA4" w:rsidRPr="0062162B" w:rsidRDefault="00767BA4" w:rsidP="009200F5">
            <w:pPr>
              <w:pStyle w:val="Standard"/>
              <w:spacing w:line="300" w:lineRule="exact"/>
              <w:rPr>
                <w:rFonts w:asciiTheme="majorHAnsi" w:hAnsiTheme="majorHAnsi" w:cstheme="majorHAnsi"/>
                <w:color w:val="767171" w:themeColor="background2" w:themeShade="80"/>
                <w:sz w:val="22"/>
                <w:szCs w:val="16"/>
              </w:rPr>
            </w:pPr>
            <w:r w:rsidRPr="0062162B">
              <w:rPr>
                <w:rFonts w:asciiTheme="majorHAnsi" w:hAnsiTheme="majorHAnsi" w:cstheme="majorHAnsi"/>
                <w:color w:val="767171" w:themeColor="background2" w:themeShade="80"/>
                <w:sz w:val="22"/>
                <w:szCs w:val="16"/>
              </w:rPr>
              <w:t>Moduł: Opracowanie materiałów archiwalnych przed digitalizacją</w:t>
            </w:r>
          </w:p>
        </w:tc>
      </w:tr>
      <w:tr w:rsidR="00767BA4" w:rsidRPr="0062162B" w:rsidTr="00CE5B60">
        <w:trPr>
          <w:trHeight w:hRule="exact" w:val="170"/>
        </w:trPr>
        <w:tc>
          <w:tcPr>
            <w:tcW w:w="56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767BA4" w:rsidRPr="0062162B" w:rsidRDefault="00767BA4" w:rsidP="009200F5">
            <w:pPr>
              <w:pStyle w:val="Standard"/>
              <w:spacing w:line="300" w:lineRule="exact"/>
              <w:rPr>
                <w:rFonts w:asciiTheme="majorHAnsi" w:hAnsiTheme="majorHAnsi" w:cstheme="majorHAnsi"/>
                <w:color w:val="767171" w:themeColor="background2" w:themeShade="80"/>
                <w:sz w:val="22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BA4" w:rsidRPr="0062162B" w:rsidRDefault="00767BA4" w:rsidP="009200F5">
            <w:pPr>
              <w:pStyle w:val="Standard"/>
              <w:spacing w:line="300" w:lineRule="exact"/>
              <w:rPr>
                <w:rFonts w:asciiTheme="majorHAnsi" w:hAnsiTheme="majorHAnsi" w:cstheme="majorHAnsi"/>
                <w:color w:val="767171" w:themeColor="background2" w:themeShade="80"/>
                <w:sz w:val="22"/>
                <w:szCs w:val="16"/>
              </w:rPr>
            </w:pP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BA4" w:rsidRPr="0062162B" w:rsidRDefault="00767BA4" w:rsidP="009200F5">
            <w:pPr>
              <w:pStyle w:val="Standard"/>
              <w:spacing w:line="300" w:lineRule="exact"/>
              <w:rPr>
                <w:rFonts w:asciiTheme="majorHAnsi" w:hAnsiTheme="majorHAnsi" w:cstheme="majorHAnsi"/>
                <w:color w:val="767171" w:themeColor="background2" w:themeShade="80"/>
                <w:sz w:val="22"/>
                <w:szCs w:val="16"/>
              </w:rPr>
            </w:pPr>
          </w:p>
        </w:tc>
      </w:tr>
      <w:tr w:rsidR="00767BA4" w:rsidRPr="0062162B" w:rsidTr="00CE5B60">
        <w:trPr>
          <w:trHeight w:hRule="exact" w:val="397"/>
        </w:trPr>
        <w:tc>
          <w:tcPr>
            <w:tcW w:w="56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67BA4" w:rsidRPr="0062162B" w:rsidRDefault="00767BA4" w:rsidP="009200F5">
            <w:pPr>
              <w:pStyle w:val="Standard"/>
              <w:spacing w:line="300" w:lineRule="exact"/>
              <w:rPr>
                <w:rFonts w:asciiTheme="majorHAnsi" w:hAnsiTheme="majorHAnsi" w:cstheme="majorHAnsi"/>
                <w:color w:val="767171" w:themeColor="background2" w:themeShade="80"/>
                <w:sz w:val="22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67BA4" w:rsidRPr="0062162B" w:rsidRDefault="00767BA4" w:rsidP="009200F5">
            <w:pPr>
              <w:pStyle w:val="Standard"/>
              <w:spacing w:line="300" w:lineRule="exact"/>
              <w:rPr>
                <w:rFonts w:asciiTheme="majorHAnsi" w:hAnsiTheme="majorHAnsi" w:cstheme="majorHAnsi"/>
                <w:color w:val="767171" w:themeColor="background2" w:themeShade="80"/>
                <w:sz w:val="22"/>
                <w:szCs w:val="16"/>
              </w:rPr>
            </w:pPr>
            <w:r w:rsidRPr="0062162B">
              <w:rPr>
                <w:rFonts w:asciiTheme="majorHAnsi" w:hAnsiTheme="majorHAnsi" w:cstheme="majorHAnsi"/>
                <w:color w:val="767171" w:themeColor="background2" w:themeShade="80"/>
                <w:sz w:val="22"/>
                <w:szCs w:val="16"/>
              </w:rPr>
              <w:t>17 listopada 2018 r.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BA4" w:rsidRPr="0062162B" w:rsidRDefault="00767BA4" w:rsidP="009200F5">
            <w:pPr>
              <w:pStyle w:val="Standard"/>
              <w:spacing w:line="300" w:lineRule="exact"/>
              <w:rPr>
                <w:rFonts w:asciiTheme="majorHAnsi" w:hAnsiTheme="majorHAnsi" w:cstheme="majorHAnsi"/>
                <w:color w:val="767171" w:themeColor="background2" w:themeShade="80"/>
                <w:sz w:val="22"/>
                <w:szCs w:val="16"/>
              </w:rPr>
            </w:pPr>
            <w:r w:rsidRPr="0062162B">
              <w:rPr>
                <w:rFonts w:asciiTheme="majorHAnsi" w:hAnsiTheme="majorHAnsi" w:cstheme="majorHAnsi"/>
                <w:color w:val="767171" w:themeColor="background2" w:themeShade="80"/>
                <w:sz w:val="22"/>
                <w:szCs w:val="16"/>
              </w:rPr>
              <w:t>Moduł: Zarządzanie barwą w digitalizacji materiałów archiwalnych</w:t>
            </w:r>
          </w:p>
        </w:tc>
      </w:tr>
      <w:tr w:rsidR="00767BA4" w:rsidRPr="0062162B" w:rsidTr="00CE5B60">
        <w:trPr>
          <w:trHeight w:hRule="exact" w:val="170"/>
        </w:trPr>
        <w:tc>
          <w:tcPr>
            <w:tcW w:w="56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767BA4" w:rsidRPr="0062162B" w:rsidRDefault="00767BA4" w:rsidP="009200F5">
            <w:pPr>
              <w:pStyle w:val="Standard"/>
              <w:spacing w:line="300" w:lineRule="exact"/>
              <w:rPr>
                <w:rFonts w:asciiTheme="majorHAnsi" w:hAnsiTheme="majorHAnsi" w:cstheme="majorHAnsi"/>
                <w:color w:val="767171" w:themeColor="background2" w:themeShade="80"/>
                <w:sz w:val="22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BA4" w:rsidRPr="0062162B" w:rsidRDefault="00767BA4" w:rsidP="009200F5">
            <w:pPr>
              <w:pStyle w:val="Standard"/>
              <w:spacing w:line="300" w:lineRule="exact"/>
              <w:rPr>
                <w:rFonts w:asciiTheme="majorHAnsi" w:hAnsiTheme="majorHAnsi" w:cstheme="majorHAnsi"/>
                <w:color w:val="767171" w:themeColor="background2" w:themeShade="80"/>
                <w:sz w:val="22"/>
                <w:szCs w:val="16"/>
              </w:rPr>
            </w:pP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BA4" w:rsidRPr="0062162B" w:rsidRDefault="00767BA4" w:rsidP="009200F5">
            <w:pPr>
              <w:pStyle w:val="Standard"/>
              <w:spacing w:line="300" w:lineRule="exact"/>
              <w:rPr>
                <w:rFonts w:asciiTheme="majorHAnsi" w:hAnsiTheme="majorHAnsi" w:cstheme="majorHAnsi"/>
                <w:color w:val="767171" w:themeColor="background2" w:themeShade="80"/>
                <w:sz w:val="22"/>
                <w:szCs w:val="16"/>
              </w:rPr>
            </w:pPr>
          </w:p>
        </w:tc>
      </w:tr>
      <w:tr w:rsidR="00767BA4" w:rsidRPr="0062162B" w:rsidTr="00CE5B60">
        <w:trPr>
          <w:trHeight w:hRule="exact" w:val="397"/>
        </w:trPr>
        <w:tc>
          <w:tcPr>
            <w:tcW w:w="56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67BA4" w:rsidRPr="0062162B" w:rsidRDefault="00767BA4" w:rsidP="009200F5">
            <w:pPr>
              <w:pStyle w:val="Standard"/>
              <w:spacing w:line="300" w:lineRule="exact"/>
              <w:rPr>
                <w:rFonts w:asciiTheme="majorHAnsi" w:hAnsiTheme="majorHAnsi" w:cstheme="majorHAnsi"/>
                <w:color w:val="767171" w:themeColor="background2" w:themeShade="80"/>
                <w:sz w:val="22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67BA4" w:rsidRPr="0062162B" w:rsidRDefault="002B37C6" w:rsidP="009200F5">
            <w:pPr>
              <w:pStyle w:val="Standard"/>
              <w:spacing w:line="300" w:lineRule="exact"/>
              <w:rPr>
                <w:rFonts w:asciiTheme="majorHAnsi" w:hAnsiTheme="majorHAnsi" w:cstheme="majorHAnsi"/>
                <w:color w:val="767171" w:themeColor="background2" w:themeShade="80"/>
                <w:sz w:val="22"/>
                <w:szCs w:val="16"/>
              </w:rPr>
            </w:pPr>
            <w:r>
              <w:rPr>
                <w:rFonts w:asciiTheme="majorHAnsi" w:hAnsiTheme="majorHAnsi" w:cstheme="majorHAnsi"/>
                <w:color w:val="767171" w:themeColor="background2" w:themeShade="80"/>
                <w:sz w:val="22"/>
                <w:szCs w:val="16"/>
              </w:rPr>
              <w:t>1 grudnia</w:t>
            </w:r>
            <w:r w:rsidR="00767BA4" w:rsidRPr="0062162B">
              <w:rPr>
                <w:rFonts w:asciiTheme="majorHAnsi" w:hAnsiTheme="majorHAnsi" w:cstheme="majorHAnsi"/>
                <w:color w:val="767171" w:themeColor="background2" w:themeShade="80"/>
                <w:sz w:val="22"/>
                <w:szCs w:val="16"/>
              </w:rPr>
              <w:t xml:space="preserve"> 2018 r.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BA4" w:rsidRPr="0062162B" w:rsidRDefault="00767BA4" w:rsidP="009200F5">
            <w:pPr>
              <w:pStyle w:val="Standard"/>
              <w:spacing w:line="300" w:lineRule="exact"/>
              <w:rPr>
                <w:rFonts w:asciiTheme="majorHAnsi" w:hAnsiTheme="majorHAnsi" w:cstheme="majorHAnsi"/>
                <w:color w:val="767171" w:themeColor="background2" w:themeShade="80"/>
                <w:sz w:val="22"/>
                <w:szCs w:val="16"/>
              </w:rPr>
            </w:pPr>
            <w:r w:rsidRPr="0062162B">
              <w:rPr>
                <w:rFonts w:asciiTheme="majorHAnsi" w:hAnsiTheme="majorHAnsi" w:cstheme="majorHAnsi"/>
                <w:color w:val="767171" w:themeColor="background2" w:themeShade="80"/>
                <w:sz w:val="22"/>
                <w:szCs w:val="16"/>
              </w:rPr>
              <w:t>Moduł: Digitalizacja fotografii i materiałów aktowych</w:t>
            </w:r>
          </w:p>
        </w:tc>
      </w:tr>
      <w:tr w:rsidR="00767BA4" w:rsidRPr="0062162B" w:rsidTr="00CE5B60">
        <w:trPr>
          <w:trHeight w:hRule="exact" w:val="170"/>
        </w:trPr>
        <w:tc>
          <w:tcPr>
            <w:tcW w:w="56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767BA4" w:rsidRPr="0062162B" w:rsidRDefault="00767BA4" w:rsidP="009200F5">
            <w:pPr>
              <w:pStyle w:val="Standard"/>
              <w:spacing w:line="300" w:lineRule="exact"/>
              <w:rPr>
                <w:rFonts w:asciiTheme="majorHAnsi" w:hAnsiTheme="majorHAnsi" w:cstheme="majorHAnsi"/>
                <w:color w:val="767171" w:themeColor="background2" w:themeShade="80"/>
                <w:sz w:val="22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BA4" w:rsidRPr="0062162B" w:rsidRDefault="00767BA4" w:rsidP="009200F5">
            <w:pPr>
              <w:pStyle w:val="Standard"/>
              <w:spacing w:line="300" w:lineRule="exact"/>
              <w:rPr>
                <w:rFonts w:asciiTheme="majorHAnsi" w:hAnsiTheme="majorHAnsi" w:cstheme="majorHAnsi"/>
                <w:color w:val="767171" w:themeColor="background2" w:themeShade="80"/>
                <w:sz w:val="22"/>
                <w:szCs w:val="16"/>
              </w:rPr>
            </w:pP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BA4" w:rsidRPr="0062162B" w:rsidRDefault="00767BA4" w:rsidP="009200F5">
            <w:pPr>
              <w:pStyle w:val="Standard"/>
              <w:spacing w:line="300" w:lineRule="exact"/>
              <w:rPr>
                <w:rFonts w:asciiTheme="majorHAnsi" w:hAnsiTheme="majorHAnsi" w:cstheme="majorHAnsi"/>
                <w:color w:val="767171" w:themeColor="background2" w:themeShade="80"/>
                <w:sz w:val="22"/>
                <w:szCs w:val="16"/>
              </w:rPr>
            </w:pPr>
          </w:p>
        </w:tc>
      </w:tr>
      <w:tr w:rsidR="00767BA4" w:rsidRPr="0062162B" w:rsidTr="00CE5B60">
        <w:trPr>
          <w:trHeight w:hRule="exact" w:val="397"/>
        </w:trPr>
        <w:tc>
          <w:tcPr>
            <w:tcW w:w="56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67BA4" w:rsidRPr="0062162B" w:rsidRDefault="00767BA4" w:rsidP="009200F5">
            <w:pPr>
              <w:pStyle w:val="Standard"/>
              <w:spacing w:line="300" w:lineRule="exact"/>
              <w:rPr>
                <w:rFonts w:asciiTheme="majorHAnsi" w:hAnsiTheme="majorHAnsi" w:cstheme="majorHAnsi"/>
                <w:color w:val="767171" w:themeColor="background2" w:themeShade="80"/>
                <w:sz w:val="22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67BA4" w:rsidRPr="0062162B" w:rsidRDefault="002B37C6" w:rsidP="009200F5">
            <w:pPr>
              <w:pStyle w:val="Standard"/>
              <w:spacing w:line="300" w:lineRule="exact"/>
              <w:rPr>
                <w:rFonts w:asciiTheme="majorHAnsi" w:hAnsiTheme="majorHAnsi" w:cstheme="majorHAnsi"/>
                <w:color w:val="767171" w:themeColor="background2" w:themeShade="80"/>
                <w:sz w:val="22"/>
                <w:szCs w:val="16"/>
              </w:rPr>
            </w:pPr>
            <w:r>
              <w:rPr>
                <w:rFonts w:asciiTheme="majorHAnsi" w:hAnsiTheme="majorHAnsi" w:cstheme="majorHAnsi"/>
                <w:color w:val="767171" w:themeColor="background2" w:themeShade="80"/>
                <w:sz w:val="22"/>
                <w:szCs w:val="16"/>
              </w:rPr>
              <w:t>2 grudnia</w:t>
            </w:r>
            <w:bookmarkStart w:id="0" w:name="_GoBack"/>
            <w:bookmarkEnd w:id="0"/>
            <w:r w:rsidR="00767BA4" w:rsidRPr="0062162B">
              <w:rPr>
                <w:rFonts w:asciiTheme="majorHAnsi" w:hAnsiTheme="majorHAnsi" w:cstheme="majorHAnsi"/>
                <w:color w:val="767171" w:themeColor="background2" w:themeShade="80"/>
                <w:sz w:val="22"/>
                <w:szCs w:val="16"/>
              </w:rPr>
              <w:t xml:space="preserve"> 2018 r.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BA4" w:rsidRPr="0062162B" w:rsidRDefault="00767BA4" w:rsidP="009200F5">
            <w:pPr>
              <w:pStyle w:val="Standard"/>
              <w:spacing w:line="300" w:lineRule="exact"/>
              <w:rPr>
                <w:rFonts w:asciiTheme="majorHAnsi" w:hAnsiTheme="majorHAnsi" w:cstheme="majorHAnsi"/>
                <w:color w:val="767171" w:themeColor="background2" w:themeShade="80"/>
                <w:sz w:val="22"/>
                <w:szCs w:val="16"/>
              </w:rPr>
            </w:pPr>
            <w:r w:rsidRPr="0062162B">
              <w:rPr>
                <w:rFonts w:asciiTheme="majorHAnsi" w:hAnsiTheme="majorHAnsi" w:cstheme="majorHAnsi"/>
                <w:color w:val="767171" w:themeColor="background2" w:themeShade="80"/>
                <w:sz w:val="22"/>
                <w:szCs w:val="16"/>
              </w:rPr>
              <w:t>Moduł: Digitalizacja fotografii i materiałów aktowych</w:t>
            </w:r>
          </w:p>
        </w:tc>
      </w:tr>
      <w:tr w:rsidR="00767BA4" w:rsidTr="00CE5B60">
        <w:trPr>
          <w:trHeight w:hRule="exact" w:val="170"/>
        </w:trPr>
        <w:tc>
          <w:tcPr>
            <w:tcW w:w="562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767BA4" w:rsidRDefault="00767BA4" w:rsidP="009200F5">
            <w:pPr>
              <w:pStyle w:val="Standard"/>
              <w:spacing w:line="300" w:lineRule="exact"/>
              <w:rPr>
                <w:rFonts w:ascii="Roboto Condensed Light" w:hAnsi="Roboto Condensed Light"/>
                <w:color w:val="767171" w:themeColor="background2" w:themeShade="80"/>
                <w:sz w:val="22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BA4" w:rsidRDefault="00767BA4" w:rsidP="009200F5">
            <w:pPr>
              <w:pStyle w:val="Standard"/>
              <w:spacing w:line="300" w:lineRule="exact"/>
              <w:rPr>
                <w:rFonts w:ascii="Roboto Condensed Light" w:hAnsi="Roboto Condensed Light"/>
                <w:color w:val="767171" w:themeColor="background2" w:themeShade="80"/>
                <w:sz w:val="22"/>
                <w:szCs w:val="16"/>
              </w:rPr>
            </w:pP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BA4" w:rsidRDefault="00767BA4" w:rsidP="009200F5">
            <w:pPr>
              <w:pStyle w:val="Standard"/>
              <w:spacing w:line="300" w:lineRule="exact"/>
              <w:rPr>
                <w:rFonts w:ascii="Roboto Condensed Light" w:hAnsi="Roboto Condensed Light"/>
                <w:color w:val="767171" w:themeColor="background2" w:themeShade="80"/>
                <w:sz w:val="22"/>
                <w:szCs w:val="16"/>
              </w:rPr>
            </w:pPr>
          </w:p>
        </w:tc>
      </w:tr>
    </w:tbl>
    <w:p w:rsidR="00D72D9C" w:rsidRPr="00767BA4" w:rsidRDefault="00D72D9C" w:rsidP="00767BA4">
      <w:pPr>
        <w:pStyle w:val="Standard"/>
        <w:rPr>
          <w:rFonts w:ascii="Arial" w:hAnsi="Arial"/>
          <w:color w:val="767171" w:themeColor="background2" w:themeShade="80"/>
          <w:sz w:val="20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2848"/>
        <w:gridCol w:w="3808"/>
      </w:tblGrid>
      <w:tr w:rsidR="009200F5" w:rsidTr="0062162B">
        <w:trPr>
          <w:trHeight w:hRule="exact" w:val="1134"/>
        </w:trPr>
        <w:tc>
          <w:tcPr>
            <w:tcW w:w="2972" w:type="dxa"/>
            <w:tcBorders>
              <w:bottom w:val="single" w:sz="4" w:space="0" w:color="auto"/>
            </w:tcBorders>
            <w:vAlign w:val="bottom"/>
          </w:tcPr>
          <w:p w:rsidR="009200F5" w:rsidRPr="0062162B" w:rsidRDefault="009200F5" w:rsidP="009200F5">
            <w:pPr>
              <w:pStyle w:val="Standard"/>
              <w:spacing w:line="300" w:lineRule="exact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8" w:type="dxa"/>
            <w:tcBorders>
              <w:top w:val="nil"/>
              <w:bottom w:val="nil"/>
              <w:right w:val="nil"/>
            </w:tcBorders>
            <w:vAlign w:val="bottom"/>
          </w:tcPr>
          <w:p w:rsidR="009200F5" w:rsidRPr="0062162B" w:rsidRDefault="00A5465B" w:rsidP="009200F5">
            <w:pPr>
              <w:pStyle w:val="Standard"/>
              <w:spacing w:line="300" w:lineRule="exact"/>
              <w:rPr>
                <w:rFonts w:asciiTheme="minorHAnsi" w:hAnsiTheme="minorHAnsi" w:cstheme="minorHAnsi"/>
                <w:color w:val="767171" w:themeColor="background2" w:themeShade="80"/>
                <w:sz w:val="18"/>
                <w:szCs w:val="16"/>
              </w:rPr>
            </w:pPr>
            <w:r w:rsidRPr="0062162B">
              <w:rPr>
                <w:rFonts w:asciiTheme="minorHAnsi" w:hAnsiTheme="minorHAnsi" w:cstheme="minorHAnsi"/>
                <w:color w:val="767171" w:themeColor="background2" w:themeShade="80"/>
                <w:sz w:val="22"/>
                <w:szCs w:val="16"/>
              </w:rPr>
              <w:t>………………………</w:t>
            </w:r>
            <w:r w:rsidR="003B6A33" w:rsidRPr="0062162B">
              <w:rPr>
                <w:rFonts w:asciiTheme="minorHAnsi" w:hAnsiTheme="minorHAnsi" w:cstheme="minorHAnsi"/>
                <w:color w:val="767171" w:themeColor="background2" w:themeShade="80"/>
                <w:sz w:val="22"/>
                <w:szCs w:val="16"/>
              </w:rPr>
              <w:t>….</w:t>
            </w:r>
            <w:r w:rsidRPr="0062162B">
              <w:rPr>
                <w:rFonts w:asciiTheme="minorHAnsi" w:hAnsiTheme="minorHAnsi" w:cstheme="minorHAnsi"/>
                <w:color w:val="767171" w:themeColor="background2" w:themeShade="80"/>
                <w:sz w:val="22"/>
                <w:szCs w:val="16"/>
              </w:rPr>
              <w:t>………………</w:t>
            </w:r>
            <w:r w:rsidR="0062162B">
              <w:rPr>
                <w:rFonts w:asciiTheme="minorHAnsi" w:hAnsiTheme="minorHAnsi" w:cstheme="minorHAnsi"/>
                <w:color w:val="767171" w:themeColor="background2" w:themeShade="80"/>
                <w:sz w:val="22"/>
                <w:szCs w:val="16"/>
              </w:rPr>
              <w:t>..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F5" w:rsidRPr="0062162B" w:rsidRDefault="00A5465B" w:rsidP="009200F5">
            <w:pPr>
              <w:pStyle w:val="Standard"/>
              <w:spacing w:line="300" w:lineRule="exact"/>
              <w:rPr>
                <w:rFonts w:asciiTheme="minorHAnsi" w:hAnsiTheme="minorHAnsi" w:cstheme="minorHAnsi"/>
                <w:color w:val="767171" w:themeColor="background2" w:themeShade="80"/>
                <w:sz w:val="18"/>
                <w:szCs w:val="16"/>
              </w:rPr>
            </w:pPr>
            <w:r w:rsidRPr="0062162B">
              <w:rPr>
                <w:rFonts w:asciiTheme="minorHAnsi" w:hAnsiTheme="minorHAnsi" w:cstheme="minorHAnsi"/>
                <w:color w:val="767171" w:themeColor="background2" w:themeShade="80"/>
                <w:sz w:val="22"/>
                <w:szCs w:val="16"/>
              </w:rPr>
              <w:t>dnia</w:t>
            </w:r>
            <w:r w:rsidRPr="0062162B">
              <w:rPr>
                <w:rFonts w:asciiTheme="minorHAnsi" w:hAnsiTheme="minorHAnsi" w:cstheme="minorHAnsi"/>
                <w:color w:val="767171" w:themeColor="background2" w:themeShade="80"/>
                <w:sz w:val="18"/>
                <w:szCs w:val="16"/>
              </w:rPr>
              <w:t xml:space="preserve"> </w:t>
            </w:r>
            <w:r w:rsidRPr="0062162B">
              <w:rPr>
                <w:rFonts w:asciiTheme="minorHAnsi" w:hAnsiTheme="minorHAnsi" w:cstheme="minorHAnsi"/>
                <w:color w:val="767171" w:themeColor="background2" w:themeShade="80"/>
                <w:sz w:val="22"/>
                <w:szCs w:val="16"/>
              </w:rPr>
              <w:t>…………</w:t>
            </w:r>
            <w:r w:rsidR="003B6A33" w:rsidRPr="0062162B">
              <w:rPr>
                <w:rFonts w:asciiTheme="minorHAnsi" w:hAnsiTheme="minorHAnsi" w:cstheme="minorHAnsi"/>
                <w:color w:val="767171" w:themeColor="background2" w:themeShade="80"/>
                <w:sz w:val="22"/>
                <w:szCs w:val="16"/>
              </w:rPr>
              <w:t>...</w:t>
            </w:r>
            <w:r w:rsidRPr="0062162B">
              <w:rPr>
                <w:rFonts w:asciiTheme="minorHAnsi" w:hAnsiTheme="minorHAnsi" w:cstheme="minorHAnsi"/>
                <w:color w:val="767171" w:themeColor="background2" w:themeShade="80"/>
                <w:sz w:val="22"/>
                <w:szCs w:val="16"/>
              </w:rPr>
              <w:t>………………………………………..</w:t>
            </w:r>
          </w:p>
        </w:tc>
      </w:tr>
      <w:tr w:rsidR="009200F5" w:rsidTr="0062162B">
        <w:tc>
          <w:tcPr>
            <w:tcW w:w="2972" w:type="dxa"/>
            <w:tcBorders>
              <w:left w:val="nil"/>
              <w:bottom w:val="nil"/>
              <w:right w:val="nil"/>
            </w:tcBorders>
          </w:tcPr>
          <w:p w:rsidR="009200F5" w:rsidRPr="0062162B" w:rsidRDefault="00A5465B" w:rsidP="00A5465B">
            <w:pPr>
              <w:pStyle w:val="Standard"/>
              <w:spacing w:line="300" w:lineRule="exact"/>
              <w:jc w:val="center"/>
              <w:rPr>
                <w:rFonts w:asciiTheme="minorHAnsi" w:hAnsiTheme="minorHAnsi" w:cstheme="minorHAnsi"/>
                <w:color w:val="767171" w:themeColor="background2" w:themeShade="80"/>
                <w:sz w:val="18"/>
                <w:szCs w:val="16"/>
              </w:rPr>
            </w:pPr>
            <w:r w:rsidRPr="0062162B">
              <w:rPr>
                <w:rFonts w:asciiTheme="minorHAnsi" w:hAnsiTheme="minorHAnsi" w:cstheme="minorHAnsi"/>
                <w:color w:val="767171" w:themeColor="background2" w:themeShade="80"/>
                <w:sz w:val="18"/>
                <w:szCs w:val="16"/>
              </w:rPr>
              <w:t>(pieczęć instytucji)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:rsidR="009200F5" w:rsidRPr="0062162B" w:rsidRDefault="00A5465B" w:rsidP="00A5465B">
            <w:pPr>
              <w:pStyle w:val="Standard"/>
              <w:spacing w:line="300" w:lineRule="exact"/>
              <w:jc w:val="center"/>
              <w:rPr>
                <w:rFonts w:asciiTheme="minorHAnsi" w:hAnsiTheme="minorHAnsi" w:cstheme="minorHAnsi"/>
                <w:color w:val="767171" w:themeColor="background2" w:themeShade="80"/>
                <w:sz w:val="18"/>
                <w:szCs w:val="16"/>
              </w:rPr>
            </w:pPr>
            <w:r w:rsidRPr="0062162B">
              <w:rPr>
                <w:rFonts w:asciiTheme="minorHAnsi" w:hAnsiTheme="minorHAnsi" w:cstheme="minorHAnsi"/>
                <w:color w:val="767171" w:themeColor="background2" w:themeShade="80"/>
                <w:sz w:val="18"/>
                <w:szCs w:val="16"/>
              </w:rPr>
              <w:t>(miejscowość)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9200F5" w:rsidRPr="0062162B" w:rsidRDefault="00A5465B" w:rsidP="00A5465B">
            <w:pPr>
              <w:pStyle w:val="Standard"/>
              <w:spacing w:line="300" w:lineRule="exact"/>
              <w:jc w:val="center"/>
              <w:rPr>
                <w:rFonts w:asciiTheme="minorHAnsi" w:hAnsiTheme="minorHAnsi" w:cstheme="minorHAnsi"/>
                <w:color w:val="767171" w:themeColor="background2" w:themeShade="80"/>
                <w:sz w:val="18"/>
                <w:szCs w:val="16"/>
              </w:rPr>
            </w:pPr>
            <w:r w:rsidRPr="0062162B">
              <w:rPr>
                <w:rFonts w:asciiTheme="minorHAnsi" w:hAnsiTheme="minorHAnsi" w:cstheme="minorHAnsi"/>
                <w:color w:val="767171" w:themeColor="background2" w:themeShade="80"/>
                <w:sz w:val="18"/>
                <w:szCs w:val="16"/>
              </w:rPr>
              <w:t>(data)</w:t>
            </w:r>
          </w:p>
        </w:tc>
      </w:tr>
    </w:tbl>
    <w:p w:rsidR="00A5465B" w:rsidRDefault="00A5465B">
      <w:pPr>
        <w:pStyle w:val="Standard"/>
        <w:rPr>
          <w:rFonts w:ascii="Arial" w:hAnsi="Arial"/>
          <w:sz w:val="16"/>
          <w:szCs w:val="16"/>
        </w:rPr>
      </w:pPr>
    </w:p>
    <w:p w:rsidR="00D72D9C" w:rsidRDefault="00A56EC6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  <w:p w:rsidR="00A56EC6" w:rsidRDefault="00A56EC6" w:rsidP="00A5465B">
      <w:pPr>
        <w:pStyle w:val="Standard"/>
        <w:spacing w:line="300" w:lineRule="exact"/>
        <w:rPr>
          <w:rFonts w:asciiTheme="majorHAnsi" w:hAnsiTheme="majorHAnsi" w:cstheme="majorHAnsi"/>
          <w:color w:val="767171" w:themeColor="background2" w:themeShade="80"/>
          <w:sz w:val="22"/>
          <w:szCs w:val="18"/>
        </w:rPr>
      </w:pPr>
      <w:r w:rsidRPr="0062162B">
        <w:rPr>
          <w:rFonts w:asciiTheme="majorHAnsi" w:hAnsiTheme="majorHAnsi" w:cstheme="majorHAnsi"/>
          <w:bCs/>
          <w:color w:val="767171" w:themeColor="background2" w:themeShade="80"/>
          <w:sz w:val="22"/>
          <w:szCs w:val="18"/>
        </w:rPr>
        <w:t xml:space="preserve">Dokładna nazwa oraz adres instytucji </w:t>
      </w:r>
      <w:r w:rsidRPr="0062162B">
        <w:rPr>
          <w:rFonts w:asciiTheme="majorHAnsi" w:hAnsiTheme="majorHAnsi" w:cstheme="majorHAnsi"/>
          <w:color w:val="767171" w:themeColor="background2" w:themeShade="80"/>
          <w:sz w:val="22"/>
          <w:szCs w:val="18"/>
        </w:rPr>
        <w:t>........................................................................................................</w:t>
      </w:r>
      <w:r w:rsidR="0062162B">
        <w:rPr>
          <w:rFonts w:asciiTheme="majorHAnsi" w:hAnsiTheme="majorHAnsi" w:cstheme="majorHAnsi"/>
          <w:color w:val="767171" w:themeColor="background2" w:themeShade="80"/>
          <w:sz w:val="22"/>
          <w:szCs w:val="18"/>
        </w:rPr>
        <w:t>.............</w:t>
      </w:r>
    </w:p>
    <w:p w:rsidR="0062162B" w:rsidRPr="0062162B" w:rsidRDefault="0062162B" w:rsidP="00A5465B">
      <w:pPr>
        <w:pStyle w:val="Standard"/>
        <w:spacing w:line="300" w:lineRule="exact"/>
        <w:rPr>
          <w:rFonts w:asciiTheme="majorHAnsi" w:hAnsiTheme="majorHAnsi" w:cstheme="majorHAnsi"/>
          <w:color w:val="767171" w:themeColor="background2" w:themeShade="80"/>
          <w:sz w:val="22"/>
          <w:szCs w:val="18"/>
        </w:rPr>
      </w:pPr>
      <w:r>
        <w:rPr>
          <w:rFonts w:asciiTheme="majorHAnsi" w:hAnsiTheme="majorHAnsi" w:cstheme="majorHAnsi"/>
          <w:color w:val="767171" w:themeColor="background2" w:themeShade="80"/>
          <w:sz w:val="22"/>
          <w:szCs w:val="18"/>
        </w:rPr>
        <w:t>………………………………………………………………………………………………………………………………………………………………………….</w:t>
      </w:r>
    </w:p>
    <w:p w:rsidR="00D72D9C" w:rsidRPr="0062162B" w:rsidRDefault="00A56EC6" w:rsidP="00A5465B">
      <w:pPr>
        <w:pStyle w:val="Standard"/>
        <w:spacing w:line="300" w:lineRule="exact"/>
        <w:rPr>
          <w:rFonts w:asciiTheme="majorHAnsi" w:hAnsiTheme="majorHAnsi" w:cstheme="majorHAnsi"/>
          <w:color w:val="767171" w:themeColor="background2" w:themeShade="80"/>
          <w:sz w:val="22"/>
          <w:szCs w:val="18"/>
        </w:rPr>
      </w:pPr>
      <w:r w:rsidRPr="0062162B">
        <w:rPr>
          <w:rFonts w:asciiTheme="majorHAnsi" w:hAnsiTheme="majorHAnsi" w:cstheme="majorHAnsi"/>
          <w:bCs/>
          <w:color w:val="767171" w:themeColor="background2" w:themeShade="80"/>
          <w:sz w:val="22"/>
          <w:szCs w:val="18"/>
        </w:rPr>
        <w:t>Imię i nazwisko</w:t>
      </w:r>
      <w:r w:rsidRPr="0062162B">
        <w:rPr>
          <w:rFonts w:asciiTheme="majorHAnsi" w:hAnsiTheme="majorHAnsi" w:cstheme="majorHAnsi"/>
          <w:color w:val="767171" w:themeColor="background2" w:themeShade="80"/>
          <w:sz w:val="22"/>
          <w:szCs w:val="18"/>
        </w:rPr>
        <w:t>................................................................................................................................................</w:t>
      </w:r>
      <w:r w:rsidR="0062162B">
        <w:rPr>
          <w:rFonts w:asciiTheme="majorHAnsi" w:hAnsiTheme="majorHAnsi" w:cstheme="majorHAnsi"/>
          <w:color w:val="767171" w:themeColor="background2" w:themeShade="80"/>
          <w:sz w:val="22"/>
          <w:szCs w:val="18"/>
        </w:rPr>
        <w:t>..........</w:t>
      </w:r>
    </w:p>
    <w:p w:rsidR="00D72D9C" w:rsidRPr="0062162B" w:rsidRDefault="00A56EC6" w:rsidP="00A5465B">
      <w:pPr>
        <w:pStyle w:val="Standard"/>
        <w:spacing w:line="300" w:lineRule="exact"/>
        <w:jc w:val="both"/>
        <w:rPr>
          <w:rFonts w:asciiTheme="majorHAnsi" w:hAnsiTheme="majorHAnsi" w:cstheme="majorHAnsi"/>
          <w:color w:val="767171" w:themeColor="background2" w:themeShade="80"/>
          <w:sz w:val="22"/>
          <w:szCs w:val="18"/>
        </w:rPr>
      </w:pPr>
      <w:r w:rsidRPr="0062162B">
        <w:rPr>
          <w:rFonts w:asciiTheme="majorHAnsi" w:hAnsiTheme="majorHAnsi" w:cstheme="majorHAnsi"/>
          <w:bCs/>
          <w:color w:val="767171" w:themeColor="background2" w:themeShade="80"/>
          <w:sz w:val="22"/>
          <w:szCs w:val="18"/>
        </w:rPr>
        <w:t>Dział/ Oddział</w:t>
      </w:r>
      <w:r w:rsidR="00A5465B" w:rsidRPr="0062162B">
        <w:rPr>
          <w:rFonts w:asciiTheme="majorHAnsi" w:hAnsiTheme="majorHAnsi" w:cstheme="majorHAnsi"/>
          <w:bCs/>
          <w:color w:val="767171" w:themeColor="background2" w:themeShade="80"/>
          <w:sz w:val="22"/>
          <w:szCs w:val="18"/>
        </w:rPr>
        <w:t>……………………………………………………………………………………………………………………………………</w:t>
      </w:r>
      <w:r w:rsidR="0062162B">
        <w:rPr>
          <w:rFonts w:asciiTheme="majorHAnsi" w:hAnsiTheme="majorHAnsi" w:cstheme="majorHAnsi"/>
          <w:bCs/>
          <w:color w:val="767171" w:themeColor="background2" w:themeShade="80"/>
          <w:sz w:val="22"/>
          <w:szCs w:val="18"/>
        </w:rPr>
        <w:t>……………….</w:t>
      </w:r>
    </w:p>
    <w:p w:rsidR="00D72D9C" w:rsidRPr="0062162B" w:rsidRDefault="00A56EC6" w:rsidP="00A5465B">
      <w:pPr>
        <w:pStyle w:val="Standard"/>
        <w:spacing w:line="300" w:lineRule="exact"/>
        <w:jc w:val="both"/>
        <w:rPr>
          <w:rFonts w:asciiTheme="majorHAnsi" w:hAnsiTheme="majorHAnsi" w:cstheme="majorHAnsi"/>
          <w:color w:val="767171" w:themeColor="background2" w:themeShade="80"/>
          <w:sz w:val="22"/>
          <w:szCs w:val="18"/>
        </w:rPr>
      </w:pPr>
      <w:r w:rsidRPr="0062162B">
        <w:rPr>
          <w:rFonts w:asciiTheme="majorHAnsi" w:hAnsiTheme="majorHAnsi" w:cstheme="majorHAnsi"/>
          <w:bCs/>
          <w:color w:val="767171" w:themeColor="background2" w:themeShade="80"/>
          <w:sz w:val="22"/>
          <w:szCs w:val="18"/>
        </w:rPr>
        <w:t>Stanowisko służbowe</w:t>
      </w:r>
      <w:r w:rsidRPr="0062162B">
        <w:rPr>
          <w:rFonts w:asciiTheme="majorHAnsi" w:hAnsiTheme="majorHAnsi" w:cstheme="majorHAnsi"/>
          <w:color w:val="767171" w:themeColor="background2" w:themeShade="80"/>
          <w:sz w:val="22"/>
          <w:szCs w:val="18"/>
        </w:rPr>
        <w:t>...................................................................................................................</w:t>
      </w:r>
      <w:r w:rsidR="00A5465B" w:rsidRPr="0062162B">
        <w:rPr>
          <w:rFonts w:asciiTheme="majorHAnsi" w:hAnsiTheme="majorHAnsi" w:cstheme="majorHAnsi"/>
          <w:color w:val="767171" w:themeColor="background2" w:themeShade="80"/>
          <w:sz w:val="22"/>
          <w:szCs w:val="18"/>
        </w:rPr>
        <w:t>...........</w:t>
      </w:r>
      <w:r w:rsidRPr="0062162B">
        <w:rPr>
          <w:rFonts w:asciiTheme="majorHAnsi" w:hAnsiTheme="majorHAnsi" w:cstheme="majorHAnsi"/>
          <w:color w:val="767171" w:themeColor="background2" w:themeShade="80"/>
          <w:sz w:val="22"/>
          <w:szCs w:val="18"/>
        </w:rPr>
        <w:t>.................</w:t>
      </w:r>
      <w:r w:rsidR="0062162B">
        <w:rPr>
          <w:rFonts w:asciiTheme="majorHAnsi" w:hAnsiTheme="majorHAnsi" w:cstheme="majorHAnsi"/>
          <w:color w:val="767171" w:themeColor="background2" w:themeShade="80"/>
          <w:sz w:val="22"/>
          <w:szCs w:val="18"/>
        </w:rPr>
        <w:t>.</w:t>
      </w:r>
    </w:p>
    <w:p w:rsidR="00D72D9C" w:rsidRPr="0062162B" w:rsidRDefault="00A56EC6" w:rsidP="00A5465B">
      <w:pPr>
        <w:pStyle w:val="Standard"/>
        <w:spacing w:line="300" w:lineRule="exact"/>
        <w:jc w:val="both"/>
        <w:rPr>
          <w:rFonts w:asciiTheme="majorHAnsi" w:hAnsiTheme="majorHAnsi" w:cstheme="majorHAnsi"/>
          <w:color w:val="767171" w:themeColor="background2" w:themeShade="80"/>
          <w:sz w:val="22"/>
          <w:szCs w:val="18"/>
        </w:rPr>
      </w:pPr>
      <w:r w:rsidRPr="0062162B">
        <w:rPr>
          <w:rFonts w:asciiTheme="majorHAnsi" w:hAnsiTheme="majorHAnsi" w:cstheme="majorHAnsi"/>
          <w:bCs/>
          <w:color w:val="767171" w:themeColor="background2" w:themeShade="80"/>
          <w:sz w:val="22"/>
          <w:szCs w:val="18"/>
        </w:rPr>
        <w:t>Telefon służbowy</w:t>
      </w:r>
      <w:r w:rsidRPr="0062162B">
        <w:rPr>
          <w:rFonts w:asciiTheme="majorHAnsi" w:hAnsiTheme="majorHAnsi" w:cstheme="majorHAnsi"/>
          <w:color w:val="767171" w:themeColor="background2" w:themeShade="80"/>
          <w:sz w:val="22"/>
          <w:szCs w:val="18"/>
        </w:rPr>
        <w:t>...........................................................................................................................</w:t>
      </w:r>
      <w:r w:rsidR="00A5465B" w:rsidRPr="0062162B">
        <w:rPr>
          <w:rFonts w:asciiTheme="majorHAnsi" w:hAnsiTheme="majorHAnsi" w:cstheme="majorHAnsi"/>
          <w:color w:val="767171" w:themeColor="background2" w:themeShade="80"/>
          <w:sz w:val="22"/>
          <w:szCs w:val="18"/>
        </w:rPr>
        <w:t>...........</w:t>
      </w:r>
      <w:r w:rsidRPr="0062162B">
        <w:rPr>
          <w:rFonts w:asciiTheme="majorHAnsi" w:hAnsiTheme="majorHAnsi" w:cstheme="majorHAnsi"/>
          <w:color w:val="767171" w:themeColor="background2" w:themeShade="80"/>
          <w:sz w:val="22"/>
          <w:szCs w:val="18"/>
        </w:rPr>
        <w:t>.................</w:t>
      </w:r>
    </w:p>
    <w:p w:rsidR="00D72D9C" w:rsidRPr="0062162B" w:rsidRDefault="00A56EC6" w:rsidP="00A5465B">
      <w:pPr>
        <w:pStyle w:val="Standard"/>
        <w:spacing w:line="300" w:lineRule="exact"/>
        <w:jc w:val="both"/>
        <w:rPr>
          <w:rFonts w:asciiTheme="majorHAnsi" w:hAnsiTheme="majorHAnsi" w:cstheme="majorHAnsi"/>
          <w:color w:val="767171" w:themeColor="background2" w:themeShade="80"/>
          <w:sz w:val="22"/>
          <w:szCs w:val="18"/>
        </w:rPr>
      </w:pPr>
      <w:r w:rsidRPr="0062162B">
        <w:rPr>
          <w:rFonts w:asciiTheme="majorHAnsi" w:hAnsiTheme="majorHAnsi" w:cstheme="majorHAnsi"/>
          <w:bCs/>
          <w:color w:val="767171" w:themeColor="background2" w:themeShade="80"/>
          <w:sz w:val="22"/>
          <w:szCs w:val="18"/>
        </w:rPr>
        <w:t>Telefon komórkowy</w:t>
      </w:r>
      <w:r w:rsidRPr="0062162B">
        <w:rPr>
          <w:rFonts w:asciiTheme="majorHAnsi" w:hAnsiTheme="majorHAnsi" w:cstheme="majorHAnsi"/>
          <w:color w:val="767171" w:themeColor="background2" w:themeShade="80"/>
          <w:sz w:val="22"/>
          <w:szCs w:val="18"/>
        </w:rPr>
        <w:t>............................................</w:t>
      </w:r>
      <w:r w:rsidR="00A5465B" w:rsidRPr="0062162B">
        <w:rPr>
          <w:rFonts w:asciiTheme="majorHAnsi" w:hAnsiTheme="majorHAnsi" w:cstheme="majorHAnsi"/>
          <w:color w:val="767171" w:themeColor="background2" w:themeShade="80"/>
          <w:sz w:val="22"/>
          <w:szCs w:val="18"/>
        </w:rPr>
        <w:t>............</w:t>
      </w:r>
      <w:r w:rsidRPr="0062162B">
        <w:rPr>
          <w:rFonts w:asciiTheme="majorHAnsi" w:hAnsiTheme="majorHAnsi" w:cstheme="majorHAnsi"/>
          <w:color w:val="767171" w:themeColor="background2" w:themeShade="80"/>
          <w:sz w:val="22"/>
          <w:szCs w:val="18"/>
        </w:rPr>
        <w:t>...........................................................................................</w:t>
      </w:r>
      <w:r w:rsidR="0062162B">
        <w:rPr>
          <w:rFonts w:asciiTheme="majorHAnsi" w:hAnsiTheme="majorHAnsi" w:cstheme="majorHAnsi"/>
          <w:color w:val="767171" w:themeColor="background2" w:themeShade="80"/>
          <w:sz w:val="22"/>
          <w:szCs w:val="18"/>
        </w:rPr>
        <w:t>.</w:t>
      </w:r>
    </w:p>
    <w:p w:rsidR="00D72D9C" w:rsidRPr="0062162B" w:rsidRDefault="00A56EC6" w:rsidP="00A5465B">
      <w:pPr>
        <w:pStyle w:val="Standard"/>
        <w:spacing w:line="300" w:lineRule="exact"/>
        <w:jc w:val="both"/>
        <w:rPr>
          <w:rFonts w:asciiTheme="majorHAnsi" w:hAnsiTheme="majorHAnsi" w:cstheme="majorHAnsi"/>
          <w:color w:val="767171" w:themeColor="background2" w:themeShade="80"/>
          <w:sz w:val="22"/>
          <w:szCs w:val="18"/>
        </w:rPr>
      </w:pPr>
      <w:r w:rsidRPr="0062162B">
        <w:rPr>
          <w:rFonts w:asciiTheme="majorHAnsi" w:hAnsiTheme="majorHAnsi" w:cstheme="majorHAnsi"/>
          <w:bCs/>
          <w:color w:val="767171" w:themeColor="background2" w:themeShade="80"/>
          <w:sz w:val="22"/>
          <w:szCs w:val="18"/>
        </w:rPr>
        <w:t>E-mail</w:t>
      </w:r>
      <w:r w:rsidRPr="0062162B">
        <w:rPr>
          <w:rFonts w:asciiTheme="majorHAnsi" w:hAnsiTheme="majorHAnsi" w:cstheme="majorHAnsi"/>
          <w:color w:val="767171" w:themeColor="background2" w:themeShade="80"/>
          <w:sz w:val="22"/>
          <w:szCs w:val="18"/>
        </w:rPr>
        <w:t>................................................................................................................................................</w:t>
      </w:r>
      <w:r w:rsidR="00A5465B" w:rsidRPr="0062162B">
        <w:rPr>
          <w:rFonts w:asciiTheme="majorHAnsi" w:hAnsiTheme="majorHAnsi" w:cstheme="majorHAnsi"/>
          <w:color w:val="767171" w:themeColor="background2" w:themeShade="80"/>
          <w:sz w:val="22"/>
          <w:szCs w:val="18"/>
        </w:rPr>
        <w:t>...........</w:t>
      </w:r>
      <w:r w:rsidRPr="0062162B">
        <w:rPr>
          <w:rFonts w:asciiTheme="majorHAnsi" w:hAnsiTheme="majorHAnsi" w:cstheme="majorHAnsi"/>
          <w:color w:val="767171" w:themeColor="background2" w:themeShade="80"/>
          <w:sz w:val="22"/>
          <w:szCs w:val="18"/>
        </w:rPr>
        <w:t>.............</w:t>
      </w:r>
      <w:r w:rsidR="0062162B">
        <w:rPr>
          <w:rFonts w:asciiTheme="majorHAnsi" w:hAnsiTheme="majorHAnsi" w:cstheme="majorHAnsi"/>
          <w:color w:val="767171" w:themeColor="background2" w:themeShade="80"/>
          <w:sz w:val="22"/>
          <w:szCs w:val="18"/>
        </w:rPr>
        <w:t>.</w:t>
      </w:r>
    </w:p>
    <w:p w:rsidR="00D72D9C" w:rsidRPr="0062162B" w:rsidRDefault="00A56EC6" w:rsidP="00A5465B">
      <w:pPr>
        <w:pStyle w:val="Standard"/>
        <w:spacing w:line="300" w:lineRule="exact"/>
        <w:jc w:val="both"/>
        <w:rPr>
          <w:rFonts w:asciiTheme="majorHAnsi" w:hAnsiTheme="majorHAnsi" w:cstheme="majorHAnsi"/>
          <w:bCs/>
          <w:color w:val="767171" w:themeColor="background2" w:themeShade="80"/>
          <w:sz w:val="22"/>
          <w:szCs w:val="18"/>
        </w:rPr>
      </w:pPr>
      <w:r w:rsidRPr="0062162B">
        <w:rPr>
          <w:rFonts w:asciiTheme="majorHAnsi" w:hAnsiTheme="majorHAnsi" w:cstheme="majorHAnsi"/>
          <w:bCs/>
          <w:color w:val="767171" w:themeColor="background2" w:themeShade="80"/>
          <w:sz w:val="22"/>
          <w:szCs w:val="18"/>
        </w:rPr>
        <w:t>Czym się zajmuję się Pan/Pani w swej codziennej pracy?....................</w:t>
      </w:r>
      <w:r w:rsidR="00A5465B" w:rsidRPr="0062162B">
        <w:rPr>
          <w:rFonts w:asciiTheme="majorHAnsi" w:hAnsiTheme="majorHAnsi" w:cstheme="majorHAnsi"/>
          <w:bCs/>
          <w:color w:val="767171" w:themeColor="background2" w:themeShade="80"/>
          <w:sz w:val="22"/>
          <w:szCs w:val="18"/>
        </w:rPr>
        <w:t>...................</w:t>
      </w:r>
      <w:r w:rsidRPr="0062162B">
        <w:rPr>
          <w:rFonts w:asciiTheme="majorHAnsi" w:hAnsiTheme="majorHAnsi" w:cstheme="majorHAnsi"/>
          <w:bCs/>
          <w:color w:val="767171" w:themeColor="background2" w:themeShade="80"/>
          <w:sz w:val="22"/>
          <w:szCs w:val="18"/>
        </w:rPr>
        <w:t>...................................…………</w:t>
      </w:r>
      <w:r w:rsidR="0062162B">
        <w:rPr>
          <w:rFonts w:asciiTheme="majorHAnsi" w:hAnsiTheme="majorHAnsi" w:cstheme="majorHAnsi"/>
          <w:bCs/>
          <w:color w:val="767171" w:themeColor="background2" w:themeShade="80"/>
          <w:sz w:val="22"/>
          <w:szCs w:val="18"/>
        </w:rPr>
        <w:t>…..</w:t>
      </w:r>
    </w:p>
    <w:p w:rsidR="00A56EC6" w:rsidRDefault="00A56EC6" w:rsidP="00A5465B">
      <w:pPr>
        <w:pStyle w:val="Standard"/>
        <w:spacing w:line="300" w:lineRule="exact"/>
        <w:jc w:val="both"/>
        <w:rPr>
          <w:rFonts w:asciiTheme="majorHAnsi" w:hAnsiTheme="majorHAnsi" w:cstheme="majorHAnsi"/>
          <w:color w:val="767171" w:themeColor="background2" w:themeShade="80"/>
          <w:sz w:val="22"/>
          <w:szCs w:val="18"/>
        </w:rPr>
      </w:pPr>
      <w:r w:rsidRPr="0062162B">
        <w:rPr>
          <w:rFonts w:asciiTheme="majorHAnsi" w:hAnsiTheme="majorHAnsi" w:cstheme="majorHAnsi"/>
          <w:color w:val="767171" w:themeColor="background2" w:themeShade="80"/>
          <w:sz w:val="22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 w:rsidR="0062162B">
        <w:rPr>
          <w:rFonts w:asciiTheme="majorHAnsi" w:hAnsiTheme="majorHAnsi" w:cstheme="majorHAnsi"/>
          <w:color w:val="767171" w:themeColor="background2" w:themeShade="80"/>
          <w:sz w:val="22"/>
          <w:szCs w:val="18"/>
        </w:rPr>
        <w:t>..</w:t>
      </w:r>
    </w:p>
    <w:p w:rsidR="0062162B" w:rsidRDefault="0062162B" w:rsidP="00A5465B">
      <w:pPr>
        <w:pStyle w:val="Standard"/>
        <w:spacing w:line="300" w:lineRule="exact"/>
        <w:jc w:val="both"/>
        <w:rPr>
          <w:rFonts w:asciiTheme="majorHAnsi" w:hAnsiTheme="majorHAnsi" w:cstheme="majorHAnsi"/>
          <w:color w:val="767171" w:themeColor="background2" w:themeShade="80"/>
          <w:sz w:val="22"/>
          <w:szCs w:val="18"/>
        </w:rPr>
      </w:pPr>
      <w:r>
        <w:rPr>
          <w:rFonts w:asciiTheme="majorHAnsi" w:hAnsiTheme="majorHAnsi" w:cstheme="majorHAnsi"/>
          <w:color w:val="767171" w:themeColor="background2" w:themeShade="80"/>
          <w:sz w:val="22"/>
          <w:szCs w:val="18"/>
        </w:rPr>
        <w:t>…………………………………………………………………………………………………………………………………………………………………………..</w:t>
      </w:r>
    </w:p>
    <w:p w:rsidR="0062162B" w:rsidRDefault="0062162B" w:rsidP="00A5465B">
      <w:pPr>
        <w:pStyle w:val="Standard"/>
        <w:spacing w:line="300" w:lineRule="exact"/>
        <w:jc w:val="both"/>
        <w:rPr>
          <w:rFonts w:asciiTheme="majorHAnsi" w:hAnsiTheme="majorHAnsi" w:cstheme="majorHAnsi"/>
          <w:color w:val="767171" w:themeColor="background2" w:themeShade="80"/>
          <w:sz w:val="22"/>
          <w:szCs w:val="18"/>
        </w:rPr>
      </w:pPr>
      <w:r>
        <w:rPr>
          <w:rFonts w:asciiTheme="majorHAnsi" w:hAnsiTheme="majorHAnsi" w:cstheme="majorHAnsi"/>
          <w:color w:val="767171" w:themeColor="background2" w:themeShade="80"/>
          <w:sz w:val="22"/>
          <w:szCs w:val="18"/>
        </w:rPr>
        <w:t>…………………………………………………………………………………………………………………………………………………………………………..</w:t>
      </w:r>
    </w:p>
    <w:p w:rsidR="0062162B" w:rsidRPr="0062162B" w:rsidRDefault="0062162B" w:rsidP="00A5465B">
      <w:pPr>
        <w:pStyle w:val="Standard"/>
        <w:spacing w:line="300" w:lineRule="exact"/>
        <w:jc w:val="both"/>
        <w:rPr>
          <w:rFonts w:asciiTheme="majorHAnsi" w:hAnsiTheme="majorHAnsi" w:cstheme="majorHAnsi"/>
          <w:color w:val="767171" w:themeColor="background2" w:themeShade="80"/>
          <w:sz w:val="22"/>
          <w:szCs w:val="18"/>
        </w:rPr>
      </w:pPr>
      <w:r>
        <w:rPr>
          <w:rFonts w:asciiTheme="majorHAnsi" w:hAnsiTheme="majorHAnsi" w:cstheme="majorHAnsi"/>
          <w:color w:val="767171" w:themeColor="background2" w:themeShade="80"/>
          <w:sz w:val="22"/>
          <w:szCs w:val="18"/>
        </w:rPr>
        <w:t>…………………………………………………………………………………………………………………………………………………………………………..</w:t>
      </w:r>
    </w:p>
    <w:p w:rsidR="00A5465B" w:rsidRPr="0062162B" w:rsidRDefault="00A5465B" w:rsidP="00767BA4">
      <w:pPr>
        <w:rPr>
          <w:rFonts w:asciiTheme="majorHAnsi" w:hAnsiTheme="majorHAnsi" w:cstheme="majorHAnsi"/>
          <w:bCs/>
          <w:color w:val="767171" w:themeColor="background2" w:themeShade="80"/>
          <w:sz w:val="20"/>
          <w:szCs w:val="18"/>
        </w:rPr>
      </w:pPr>
      <w:r>
        <w:rPr>
          <w:rFonts w:ascii="Roboto Condensed Light" w:hAnsi="Roboto Condensed Light"/>
          <w:bCs/>
          <w:color w:val="767171" w:themeColor="background2" w:themeShade="80"/>
          <w:sz w:val="20"/>
          <w:szCs w:val="18"/>
        </w:rPr>
        <w:br w:type="page"/>
      </w:r>
      <w:r w:rsidR="00A56EC6" w:rsidRPr="0062162B">
        <w:rPr>
          <w:rFonts w:asciiTheme="majorHAnsi" w:hAnsiTheme="majorHAnsi" w:cstheme="majorHAnsi"/>
          <w:bCs/>
          <w:color w:val="767171" w:themeColor="background2" w:themeShade="80"/>
          <w:sz w:val="22"/>
          <w:szCs w:val="18"/>
        </w:rPr>
        <w:lastRenderedPageBreak/>
        <w:t>Czy w przeszłości brał Pan/brała Pani udział w szkoleniach organizowanych przez Narodowe Archiwum Cyfrowe? Jeśli tak, to</w:t>
      </w:r>
      <w:r w:rsidRPr="0062162B">
        <w:rPr>
          <w:rFonts w:asciiTheme="majorHAnsi" w:hAnsiTheme="majorHAnsi" w:cstheme="majorHAnsi"/>
          <w:bCs/>
          <w:color w:val="767171" w:themeColor="background2" w:themeShade="80"/>
          <w:sz w:val="22"/>
          <w:szCs w:val="18"/>
        </w:rPr>
        <w:t xml:space="preserve"> </w:t>
      </w:r>
      <w:r w:rsidR="00A56EC6" w:rsidRPr="0062162B">
        <w:rPr>
          <w:rFonts w:asciiTheme="majorHAnsi" w:hAnsiTheme="majorHAnsi" w:cstheme="majorHAnsi"/>
          <w:bCs/>
          <w:color w:val="767171" w:themeColor="background2" w:themeShade="80"/>
          <w:sz w:val="22"/>
          <w:szCs w:val="18"/>
        </w:rPr>
        <w:t>w</w:t>
      </w:r>
      <w:r w:rsidRPr="0062162B">
        <w:rPr>
          <w:rFonts w:asciiTheme="majorHAnsi" w:hAnsiTheme="majorHAnsi" w:cstheme="majorHAnsi"/>
          <w:bCs/>
          <w:color w:val="767171" w:themeColor="background2" w:themeShade="80"/>
          <w:sz w:val="22"/>
          <w:szCs w:val="18"/>
        </w:rPr>
        <w:t xml:space="preserve"> </w:t>
      </w:r>
      <w:r w:rsidR="00A56EC6" w:rsidRPr="0062162B">
        <w:rPr>
          <w:rFonts w:asciiTheme="majorHAnsi" w:hAnsiTheme="majorHAnsi" w:cstheme="majorHAnsi"/>
          <w:bCs/>
          <w:color w:val="767171" w:themeColor="background2" w:themeShade="80"/>
          <w:sz w:val="22"/>
          <w:szCs w:val="18"/>
        </w:rPr>
        <w:t>jakich?</w:t>
      </w:r>
      <w:r w:rsidRPr="0062162B">
        <w:rPr>
          <w:rFonts w:asciiTheme="majorHAnsi" w:hAnsiTheme="majorHAnsi" w:cstheme="majorHAnsi"/>
          <w:bCs/>
          <w:color w:val="767171" w:themeColor="background2" w:themeShade="80"/>
          <w:sz w:val="22"/>
          <w:szCs w:val="18"/>
        </w:rPr>
        <w:t xml:space="preserve"> ……………………………………………………………………………………………………</w:t>
      </w:r>
      <w:r w:rsidR="0062162B">
        <w:rPr>
          <w:rFonts w:asciiTheme="majorHAnsi" w:hAnsiTheme="majorHAnsi" w:cstheme="majorHAnsi"/>
          <w:bCs/>
          <w:color w:val="767171" w:themeColor="background2" w:themeShade="80"/>
          <w:sz w:val="22"/>
          <w:szCs w:val="18"/>
        </w:rPr>
        <w:t>………………….</w:t>
      </w:r>
    </w:p>
    <w:p w:rsidR="00A56EC6" w:rsidRPr="0062162B" w:rsidRDefault="00A56EC6" w:rsidP="00A5465B">
      <w:pPr>
        <w:pStyle w:val="Standard"/>
        <w:spacing w:line="300" w:lineRule="exact"/>
        <w:jc w:val="both"/>
        <w:rPr>
          <w:rFonts w:asciiTheme="majorHAnsi" w:hAnsiTheme="majorHAnsi" w:cstheme="majorHAnsi"/>
          <w:bCs/>
          <w:color w:val="767171" w:themeColor="background2" w:themeShade="80"/>
          <w:sz w:val="22"/>
          <w:szCs w:val="18"/>
        </w:rPr>
      </w:pPr>
      <w:r w:rsidRPr="0062162B">
        <w:rPr>
          <w:rFonts w:asciiTheme="majorHAnsi" w:hAnsiTheme="majorHAnsi" w:cstheme="majorHAnsi"/>
          <w:bCs/>
          <w:color w:val="767171" w:themeColor="background2" w:themeShade="80"/>
          <w:sz w:val="22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162B">
        <w:rPr>
          <w:rFonts w:asciiTheme="majorHAnsi" w:hAnsiTheme="majorHAnsi" w:cstheme="majorHAnsi"/>
          <w:bCs/>
          <w:color w:val="767171" w:themeColor="background2" w:themeShade="80"/>
          <w:sz w:val="22"/>
          <w:szCs w:val="18"/>
        </w:rPr>
        <w:t>………………………………………………………………………………………………………</w:t>
      </w:r>
    </w:p>
    <w:p w:rsidR="00D72D9C" w:rsidRPr="0062162B" w:rsidRDefault="00A56EC6" w:rsidP="00A5465B">
      <w:pPr>
        <w:pStyle w:val="Standard"/>
        <w:spacing w:line="300" w:lineRule="exact"/>
        <w:jc w:val="both"/>
        <w:rPr>
          <w:rFonts w:asciiTheme="majorHAnsi" w:hAnsiTheme="majorHAnsi" w:cstheme="majorHAnsi"/>
          <w:color w:val="767171" w:themeColor="background2" w:themeShade="80"/>
          <w:sz w:val="22"/>
          <w:szCs w:val="18"/>
        </w:rPr>
      </w:pPr>
      <w:r w:rsidRPr="0062162B">
        <w:rPr>
          <w:rFonts w:asciiTheme="majorHAnsi" w:hAnsiTheme="majorHAnsi" w:cstheme="majorHAnsi"/>
          <w:bCs/>
          <w:color w:val="767171" w:themeColor="background2" w:themeShade="80"/>
          <w:sz w:val="22"/>
          <w:szCs w:val="18"/>
        </w:rPr>
        <w:t xml:space="preserve">Czy Pana/Pani instytucja posiada materiały archiwalne? Jeśli tak, to jakie? </w:t>
      </w:r>
      <w:r w:rsidRPr="0062162B">
        <w:rPr>
          <w:rFonts w:asciiTheme="majorHAnsi" w:hAnsiTheme="majorHAnsi" w:cstheme="majorHAnsi"/>
          <w:color w:val="767171" w:themeColor="background2" w:themeShade="80"/>
          <w:sz w:val="22"/>
          <w:szCs w:val="18"/>
        </w:rPr>
        <w:t>(nie dotyczy archiwów państwowych)..........................................................................................................................................................</w:t>
      </w:r>
    </w:p>
    <w:p w:rsidR="00A56EC6" w:rsidRPr="0062162B" w:rsidRDefault="00A56EC6" w:rsidP="00A5465B">
      <w:pPr>
        <w:pStyle w:val="Standard"/>
        <w:spacing w:line="300" w:lineRule="exact"/>
        <w:jc w:val="both"/>
        <w:rPr>
          <w:rFonts w:asciiTheme="majorHAnsi" w:hAnsiTheme="majorHAnsi" w:cstheme="majorHAnsi"/>
          <w:color w:val="767171" w:themeColor="background2" w:themeShade="80"/>
          <w:sz w:val="22"/>
          <w:szCs w:val="18"/>
        </w:rPr>
      </w:pPr>
      <w:r w:rsidRPr="0062162B">
        <w:rPr>
          <w:rFonts w:asciiTheme="majorHAnsi" w:hAnsiTheme="majorHAnsi" w:cstheme="majorHAnsi"/>
          <w:color w:val="767171" w:themeColor="background2" w:themeShade="80"/>
          <w:sz w:val="22"/>
          <w:szCs w:val="18"/>
        </w:rPr>
        <w:t>………………………………………………………………………………………………………………………………………………………………………</w:t>
      </w:r>
      <w:r w:rsidR="0062162B">
        <w:rPr>
          <w:rFonts w:asciiTheme="majorHAnsi" w:hAnsiTheme="majorHAnsi" w:cstheme="majorHAnsi"/>
          <w:color w:val="767171" w:themeColor="background2" w:themeShade="80"/>
          <w:sz w:val="22"/>
          <w:szCs w:val="18"/>
        </w:rPr>
        <w:t>….</w:t>
      </w:r>
      <w:r w:rsidRPr="0062162B">
        <w:rPr>
          <w:rFonts w:asciiTheme="majorHAnsi" w:hAnsiTheme="majorHAnsi" w:cstheme="majorHAnsi"/>
          <w:color w:val="767171" w:themeColor="background2" w:themeShade="80"/>
          <w:sz w:val="22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 w:rsidR="0062162B">
        <w:rPr>
          <w:rFonts w:asciiTheme="majorHAnsi" w:hAnsiTheme="majorHAnsi" w:cstheme="majorHAnsi"/>
          <w:color w:val="767171" w:themeColor="background2" w:themeShade="80"/>
          <w:sz w:val="22"/>
          <w:szCs w:val="18"/>
        </w:rPr>
        <w:t>.</w:t>
      </w:r>
    </w:p>
    <w:p w:rsidR="00D72D9C" w:rsidRPr="0062162B" w:rsidRDefault="00A56EC6" w:rsidP="00A5465B">
      <w:pPr>
        <w:pStyle w:val="Standard"/>
        <w:spacing w:line="300" w:lineRule="exact"/>
        <w:jc w:val="both"/>
        <w:rPr>
          <w:rFonts w:asciiTheme="majorHAnsi" w:hAnsiTheme="majorHAnsi" w:cstheme="majorHAnsi"/>
          <w:color w:val="767171" w:themeColor="background2" w:themeShade="80"/>
          <w:sz w:val="22"/>
          <w:szCs w:val="18"/>
        </w:rPr>
      </w:pPr>
      <w:r w:rsidRPr="0062162B">
        <w:rPr>
          <w:rFonts w:asciiTheme="majorHAnsi" w:hAnsiTheme="majorHAnsi" w:cstheme="majorHAnsi"/>
          <w:bCs/>
          <w:color w:val="767171" w:themeColor="background2" w:themeShade="80"/>
          <w:sz w:val="22"/>
          <w:szCs w:val="18"/>
        </w:rPr>
        <w:t xml:space="preserve">Czy Pana/Pani instytucja prowadzi digitalizację materiałów archiwalnych? Jeśli tak, to jakich? </w:t>
      </w:r>
      <w:r w:rsidRPr="0062162B">
        <w:rPr>
          <w:rFonts w:asciiTheme="majorHAnsi" w:hAnsiTheme="majorHAnsi" w:cstheme="majorHAnsi"/>
          <w:color w:val="767171" w:themeColor="background2" w:themeShade="80"/>
          <w:sz w:val="22"/>
          <w:szCs w:val="18"/>
        </w:rPr>
        <w:t>(nie dotyczy archiwów państwowych).....................................</w:t>
      </w:r>
      <w:r w:rsidR="0062162B">
        <w:rPr>
          <w:rFonts w:asciiTheme="majorHAnsi" w:hAnsiTheme="majorHAnsi" w:cstheme="majorHAnsi"/>
          <w:color w:val="767171" w:themeColor="background2" w:themeShade="80"/>
          <w:sz w:val="22"/>
          <w:szCs w:val="18"/>
        </w:rPr>
        <w:t>.</w:t>
      </w:r>
      <w:r w:rsidRPr="0062162B">
        <w:rPr>
          <w:rFonts w:asciiTheme="majorHAnsi" w:hAnsiTheme="majorHAnsi" w:cstheme="majorHAnsi"/>
          <w:color w:val="767171" w:themeColor="background2" w:themeShade="80"/>
          <w:sz w:val="22"/>
          <w:szCs w:val="18"/>
        </w:rPr>
        <w:t>...........................................................................</w:t>
      </w:r>
      <w:r w:rsidR="00D429EB" w:rsidRPr="0062162B">
        <w:rPr>
          <w:rFonts w:asciiTheme="majorHAnsi" w:hAnsiTheme="majorHAnsi" w:cstheme="majorHAnsi"/>
          <w:color w:val="767171" w:themeColor="background2" w:themeShade="80"/>
          <w:sz w:val="22"/>
          <w:szCs w:val="18"/>
        </w:rPr>
        <w:t>...............</w:t>
      </w:r>
      <w:r w:rsidRPr="0062162B">
        <w:rPr>
          <w:rFonts w:asciiTheme="majorHAnsi" w:hAnsiTheme="majorHAnsi" w:cstheme="majorHAnsi"/>
          <w:color w:val="767171" w:themeColor="background2" w:themeShade="80"/>
          <w:sz w:val="22"/>
          <w:szCs w:val="18"/>
        </w:rPr>
        <w:t>.........</w:t>
      </w:r>
      <w:r w:rsidR="0062162B">
        <w:rPr>
          <w:rFonts w:asciiTheme="majorHAnsi" w:hAnsiTheme="majorHAnsi" w:cstheme="majorHAnsi"/>
          <w:color w:val="767171" w:themeColor="background2" w:themeShade="80"/>
          <w:sz w:val="22"/>
          <w:szCs w:val="18"/>
        </w:rPr>
        <w:t>.</w:t>
      </w:r>
    </w:p>
    <w:p w:rsidR="00D72D9C" w:rsidRPr="0062162B" w:rsidRDefault="00A56EC6" w:rsidP="007C1BC6">
      <w:pPr>
        <w:pStyle w:val="Standard"/>
        <w:spacing w:line="300" w:lineRule="exact"/>
        <w:jc w:val="both"/>
        <w:rPr>
          <w:rFonts w:asciiTheme="majorHAnsi" w:hAnsiTheme="majorHAnsi" w:cstheme="majorHAnsi"/>
          <w:color w:val="767171" w:themeColor="background2" w:themeShade="80"/>
          <w:sz w:val="22"/>
          <w:szCs w:val="18"/>
        </w:rPr>
      </w:pPr>
      <w:r w:rsidRPr="0062162B">
        <w:rPr>
          <w:rFonts w:asciiTheme="majorHAnsi" w:hAnsiTheme="majorHAnsi" w:cstheme="majorHAnsi"/>
          <w:color w:val="767171" w:themeColor="background2" w:themeShade="80"/>
          <w:sz w:val="22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 w:rsidR="0062162B">
        <w:rPr>
          <w:rFonts w:asciiTheme="majorHAnsi" w:hAnsiTheme="majorHAnsi" w:cstheme="majorHAnsi"/>
          <w:color w:val="767171" w:themeColor="background2" w:themeShade="80"/>
          <w:sz w:val="22"/>
          <w:szCs w:val="18"/>
        </w:rPr>
        <w:t>.</w:t>
      </w:r>
      <w:r w:rsidRPr="0062162B">
        <w:rPr>
          <w:rFonts w:asciiTheme="majorHAnsi" w:hAnsiTheme="majorHAnsi" w:cstheme="majorHAnsi"/>
          <w:color w:val="767171" w:themeColor="background2" w:themeShade="80"/>
          <w:sz w:val="22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 w:rsidR="0062162B">
        <w:rPr>
          <w:rFonts w:asciiTheme="majorHAnsi" w:hAnsiTheme="majorHAnsi" w:cstheme="majorHAnsi"/>
          <w:color w:val="767171" w:themeColor="background2" w:themeShade="80"/>
          <w:sz w:val="22"/>
          <w:szCs w:val="18"/>
        </w:rPr>
        <w:t>.</w:t>
      </w:r>
    </w:p>
    <w:p w:rsidR="007C1BC6" w:rsidRDefault="007C1BC6" w:rsidP="007C1BC6">
      <w:pPr>
        <w:pStyle w:val="Standard"/>
        <w:spacing w:line="300" w:lineRule="exact"/>
        <w:jc w:val="both"/>
        <w:rPr>
          <w:rFonts w:ascii="Roboto Condensed Light" w:hAnsi="Roboto Condensed Light"/>
          <w:color w:val="767171" w:themeColor="background2" w:themeShade="80"/>
          <w:sz w:val="22"/>
          <w:szCs w:val="18"/>
        </w:rPr>
      </w:pPr>
    </w:p>
    <w:p w:rsidR="007C1BC6" w:rsidRPr="0062162B" w:rsidRDefault="007C1BC6" w:rsidP="007C1BC6">
      <w:pPr>
        <w:autoSpaceDE w:val="0"/>
        <w:spacing w:line="300" w:lineRule="exact"/>
        <w:jc w:val="center"/>
        <w:rPr>
          <w:rFonts w:asciiTheme="majorHAnsi" w:hAnsiTheme="majorHAnsi" w:cstheme="majorHAnsi"/>
          <w:color w:val="767171" w:themeColor="background2" w:themeShade="80"/>
          <w:u w:val="single"/>
          <w:lang w:eastAsia="pl-PL"/>
        </w:rPr>
      </w:pPr>
      <w:r w:rsidRPr="0062162B">
        <w:rPr>
          <w:rFonts w:asciiTheme="majorHAnsi" w:hAnsiTheme="majorHAnsi" w:cstheme="majorHAnsi"/>
          <w:color w:val="767171" w:themeColor="background2" w:themeShade="80"/>
          <w:u w:val="single"/>
          <w:lang w:eastAsia="pl-PL"/>
        </w:rPr>
        <w:t xml:space="preserve">Klauzula informacyjna z art. 13 RODO w związku z ochroną danych osobowych w trakcie realizacji przez Narodowe Archiwum Cyfrowe cyklu szkoleń pt. </w:t>
      </w:r>
      <w:r w:rsidRPr="0062162B">
        <w:rPr>
          <w:rFonts w:asciiTheme="majorHAnsi" w:hAnsiTheme="majorHAnsi" w:cstheme="majorHAnsi"/>
          <w:i/>
          <w:color w:val="767171" w:themeColor="background2" w:themeShade="80"/>
          <w:u w:val="single"/>
          <w:lang w:eastAsia="pl-PL"/>
        </w:rPr>
        <w:t>Digitalizacja materiałów archiwalnych</w:t>
      </w:r>
    </w:p>
    <w:p w:rsidR="007C1BC6" w:rsidRPr="0062162B" w:rsidRDefault="007C1BC6" w:rsidP="007C1BC6">
      <w:pPr>
        <w:autoSpaceDE w:val="0"/>
        <w:spacing w:line="300" w:lineRule="exact"/>
        <w:jc w:val="center"/>
        <w:rPr>
          <w:rFonts w:asciiTheme="majorHAnsi" w:hAnsiTheme="majorHAnsi" w:cstheme="majorHAnsi"/>
          <w:color w:val="767171" w:themeColor="background2" w:themeShade="80"/>
          <w:u w:val="single"/>
          <w:lang w:eastAsia="pl-PL"/>
        </w:rPr>
      </w:pPr>
      <w:r w:rsidRPr="0062162B">
        <w:rPr>
          <w:rFonts w:asciiTheme="majorHAnsi" w:hAnsiTheme="majorHAnsi" w:cstheme="majorHAnsi"/>
          <w:color w:val="767171" w:themeColor="background2" w:themeShade="80"/>
          <w:u w:val="single"/>
          <w:lang w:eastAsia="pl-PL"/>
        </w:rPr>
        <w:t>w dniach 20 października – 25 listopada 2018 r.</w:t>
      </w:r>
    </w:p>
    <w:p w:rsidR="007C1BC6" w:rsidRPr="0062162B" w:rsidRDefault="007C1BC6" w:rsidP="007C1BC6">
      <w:pPr>
        <w:autoSpaceDE w:val="0"/>
        <w:spacing w:line="300" w:lineRule="exact"/>
        <w:jc w:val="center"/>
        <w:rPr>
          <w:rFonts w:asciiTheme="majorHAnsi" w:hAnsiTheme="majorHAnsi" w:cstheme="majorHAnsi"/>
          <w:color w:val="767171" w:themeColor="background2" w:themeShade="80"/>
          <w:u w:val="single"/>
          <w:lang w:eastAsia="pl-PL"/>
        </w:rPr>
      </w:pPr>
    </w:p>
    <w:p w:rsidR="007C1BC6" w:rsidRPr="0062162B" w:rsidRDefault="007C1BC6" w:rsidP="007C1BC6">
      <w:pPr>
        <w:autoSpaceDE w:val="0"/>
        <w:spacing w:line="300" w:lineRule="exact"/>
        <w:ind w:firstLine="357"/>
        <w:jc w:val="both"/>
        <w:rPr>
          <w:rFonts w:asciiTheme="majorHAnsi" w:hAnsiTheme="majorHAnsi" w:cstheme="majorHAnsi"/>
          <w:color w:val="767171" w:themeColor="background2" w:themeShade="80"/>
          <w:lang w:eastAsia="pl-PL"/>
        </w:rPr>
      </w:pPr>
      <w:r w:rsidRPr="0062162B">
        <w:rPr>
          <w:rFonts w:asciiTheme="majorHAnsi" w:hAnsiTheme="majorHAnsi" w:cstheme="majorHAnsi"/>
          <w:color w:val="767171" w:themeColor="background2" w:themeShade="80"/>
          <w:lang w:eastAsia="pl-PL"/>
        </w:rPr>
        <w:t xml:space="preserve">Zgodnie z art. 13 ust. 1 i 2 rozporządzenia Parlamentu Europejskiego i Rady (UE) 2016/679 z dnia 27 kwietnia 2016 r. </w:t>
      </w:r>
      <w:r w:rsidRPr="0062162B">
        <w:rPr>
          <w:rFonts w:asciiTheme="majorHAnsi" w:hAnsiTheme="majorHAnsi" w:cstheme="majorHAnsi"/>
          <w:i/>
          <w:color w:val="767171" w:themeColor="background2" w:themeShade="80"/>
          <w:lang w:eastAsia="pl-PL"/>
        </w:rPr>
        <w:t xml:space="preserve">w sprawie ochrony osób fizycznych w związku z przetwarzaniem danych osobowych </w:t>
      </w:r>
      <w:proofErr w:type="spellStart"/>
      <w:r w:rsidRPr="0062162B">
        <w:rPr>
          <w:rFonts w:asciiTheme="majorHAnsi" w:hAnsiTheme="majorHAnsi" w:cstheme="majorHAnsi"/>
          <w:i/>
          <w:color w:val="767171" w:themeColor="background2" w:themeShade="80"/>
          <w:lang w:eastAsia="pl-PL"/>
        </w:rPr>
        <w:t>i</w:t>
      </w:r>
      <w:r w:rsidRPr="0062162B">
        <w:rPr>
          <w:rFonts w:asciiTheme="majorHAnsi" w:hAnsiTheme="majorHAnsi" w:cstheme="majorHAnsi"/>
          <w:i/>
          <w:color w:val="FFFFFF" w:themeColor="background1"/>
          <w:lang w:eastAsia="pl-PL"/>
        </w:rPr>
        <w:t>.</w:t>
      </w:r>
      <w:r w:rsidRPr="0062162B">
        <w:rPr>
          <w:rFonts w:asciiTheme="majorHAnsi" w:hAnsiTheme="majorHAnsi" w:cstheme="majorHAnsi"/>
          <w:i/>
          <w:color w:val="767171" w:themeColor="background2" w:themeShade="80"/>
          <w:lang w:eastAsia="pl-PL"/>
        </w:rPr>
        <w:t>w</w:t>
      </w:r>
      <w:r w:rsidRPr="0062162B">
        <w:rPr>
          <w:rFonts w:asciiTheme="majorHAnsi" w:hAnsiTheme="majorHAnsi" w:cstheme="majorHAnsi"/>
          <w:i/>
          <w:color w:val="FFFFFF" w:themeColor="background1"/>
          <w:lang w:eastAsia="pl-PL"/>
        </w:rPr>
        <w:t>.</w:t>
      </w:r>
      <w:r w:rsidRPr="0062162B">
        <w:rPr>
          <w:rFonts w:asciiTheme="majorHAnsi" w:hAnsiTheme="majorHAnsi" w:cstheme="majorHAnsi"/>
          <w:i/>
          <w:color w:val="767171" w:themeColor="background2" w:themeShade="80"/>
          <w:lang w:eastAsia="pl-PL"/>
        </w:rPr>
        <w:t>sprawie</w:t>
      </w:r>
      <w:proofErr w:type="spellEnd"/>
      <w:r w:rsidRPr="0062162B">
        <w:rPr>
          <w:rFonts w:asciiTheme="majorHAnsi" w:hAnsiTheme="majorHAnsi" w:cstheme="majorHAnsi"/>
          <w:i/>
          <w:color w:val="767171" w:themeColor="background2" w:themeShade="80"/>
          <w:lang w:eastAsia="pl-PL"/>
        </w:rPr>
        <w:t xml:space="preserve"> swobodnego przepływu takich danych oraz uchylenia dyrektywy 95/46/WE (ogólne rozporządzenie o ochronie danych)</w:t>
      </w:r>
      <w:r w:rsidRPr="0062162B">
        <w:rPr>
          <w:rFonts w:asciiTheme="majorHAnsi" w:hAnsiTheme="majorHAnsi" w:cstheme="majorHAnsi"/>
          <w:color w:val="767171" w:themeColor="background2" w:themeShade="80"/>
          <w:lang w:eastAsia="pl-PL"/>
        </w:rPr>
        <w:t xml:space="preserve"> (Dz. Urz. UE L 119 z 04.05.2016, str. 1), dalej „RODO”, informujemy, że:</w:t>
      </w:r>
    </w:p>
    <w:p w:rsidR="007C1BC6" w:rsidRPr="0062162B" w:rsidRDefault="007C1BC6" w:rsidP="007C1BC6">
      <w:pPr>
        <w:pStyle w:val="Akapitzlist"/>
        <w:numPr>
          <w:ilvl w:val="0"/>
          <w:numId w:val="1"/>
        </w:numPr>
        <w:autoSpaceDE w:val="0"/>
        <w:autoSpaceDN w:val="0"/>
        <w:spacing w:after="0" w:line="300" w:lineRule="exact"/>
        <w:ind w:left="357" w:hanging="357"/>
        <w:jc w:val="both"/>
        <w:rPr>
          <w:rFonts w:asciiTheme="majorHAnsi" w:hAnsiTheme="majorHAnsi" w:cstheme="majorHAnsi"/>
          <w:color w:val="767171" w:themeColor="background2" w:themeShade="80"/>
          <w:lang w:eastAsia="pl-PL"/>
        </w:rPr>
      </w:pPr>
      <w:r w:rsidRPr="0062162B">
        <w:rPr>
          <w:rFonts w:asciiTheme="majorHAnsi" w:hAnsiTheme="majorHAnsi" w:cstheme="majorHAnsi"/>
          <w:color w:val="767171" w:themeColor="background2" w:themeShade="80"/>
          <w:lang w:eastAsia="pl-PL"/>
        </w:rPr>
        <w:t>Administratorem Pani/Pana danych osobowych jest Narodowe Archiwum Cyfrowe z siedzibą przy ul. Hankiewicza 1, 02-103 Warszawa;</w:t>
      </w:r>
    </w:p>
    <w:p w:rsidR="007C1BC6" w:rsidRPr="0062162B" w:rsidRDefault="007C1BC6" w:rsidP="007C1BC6">
      <w:pPr>
        <w:pStyle w:val="Bezodstpw"/>
        <w:numPr>
          <w:ilvl w:val="0"/>
          <w:numId w:val="1"/>
        </w:numPr>
        <w:spacing w:line="300" w:lineRule="exact"/>
        <w:ind w:left="357" w:hanging="357"/>
        <w:jc w:val="both"/>
        <w:rPr>
          <w:rFonts w:asciiTheme="majorHAnsi" w:hAnsiTheme="majorHAnsi" w:cstheme="majorHAnsi"/>
          <w:color w:val="767171" w:themeColor="background2" w:themeShade="80"/>
        </w:rPr>
      </w:pPr>
      <w:r w:rsidRPr="0062162B">
        <w:rPr>
          <w:rFonts w:asciiTheme="majorHAnsi" w:hAnsiTheme="majorHAnsi" w:cstheme="majorHAnsi"/>
          <w:color w:val="767171" w:themeColor="background2" w:themeShade="80"/>
        </w:rPr>
        <w:t>Pana/Pani dane osobowe przetwarzane będą na podstawie Pani/Pana zgody, o której mowa w art. 6 ust. 1 pkt. a) i</w:t>
      </w:r>
      <w:r w:rsidRPr="0062162B">
        <w:rPr>
          <w:rFonts w:asciiTheme="majorHAnsi" w:hAnsiTheme="majorHAnsi" w:cstheme="majorHAnsi"/>
          <w:color w:val="FFFFFF" w:themeColor="background1"/>
        </w:rPr>
        <w:t xml:space="preserve"> </w:t>
      </w:r>
      <w:r w:rsidRPr="0062162B">
        <w:rPr>
          <w:rFonts w:asciiTheme="majorHAnsi" w:hAnsiTheme="majorHAnsi" w:cstheme="majorHAnsi"/>
          <w:color w:val="767171" w:themeColor="background2" w:themeShade="80"/>
        </w:rPr>
        <w:t>zgodnie z treścią RODO;</w:t>
      </w:r>
    </w:p>
    <w:p w:rsidR="007C1BC6" w:rsidRPr="0062162B" w:rsidRDefault="007C1BC6" w:rsidP="007C1BC6">
      <w:pPr>
        <w:pStyle w:val="Bezodstpw"/>
        <w:numPr>
          <w:ilvl w:val="0"/>
          <w:numId w:val="1"/>
        </w:numPr>
        <w:spacing w:line="300" w:lineRule="exact"/>
        <w:ind w:left="357" w:hanging="357"/>
        <w:jc w:val="both"/>
        <w:rPr>
          <w:rFonts w:asciiTheme="majorHAnsi" w:hAnsiTheme="majorHAnsi" w:cstheme="majorHAnsi"/>
          <w:color w:val="767171" w:themeColor="background2" w:themeShade="80"/>
        </w:rPr>
      </w:pPr>
      <w:r w:rsidRPr="0062162B">
        <w:rPr>
          <w:rFonts w:asciiTheme="majorHAnsi" w:hAnsiTheme="majorHAnsi" w:cstheme="majorHAnsi"/>
          <w:color w:val="767171" w:themeColor="background2" w:themeShade="80"/>
        </w:rPr>
        <w:t>Pani/Pana dane osobowe nie będą przekazywane do organizacji międzynarodowych lub do państw trzecich;</w:t>
      </w:r>
    </w:p>
    <w:p w:rsidR="007C1BC6" w:rsidRPr="0062162B" w:rsidRDefault="007C1BC6" w:rsidP="007C1BC6">
      <w:pPr>
        <w:pStyle w:val="Bezodstpw"/>
        <w:numPr>
          <w:ilvl w:val="0"/>
          <w:numId w:val="1"/>
        </w:numPr>
        <w:spacing w:line="300" w:lineRule="exact"/>
        <w:ind w:left="357" w:hanging="357"/>
        <w:jc w:val="both"/>
        <w:rPr>
          <w:rFonts w:asciiTheme="majorHAnsi" w:hAnsiTheme="majorHAnsi" w:cstheme="majorHAnsi"/>
          <w:color w:val="767171" w:themeColor="background2" w:themeShade="80"/>
        </w:rPr>
      </w:pPr>
      <w:r w:rsidRPr="0062162B">
        <w:rPr>
          <w:rFonts w:asciiTheme="majorHAnsi" w:hAnsiTheme="majorHAnsi" w:cstheme="majorHAnsi"/>
          <w:color w:val="767171" w:themeColor="background2" w:themeShade="80"/>
        </w:rPr>
        <w:t>Pani/Pana dane osobowe będą przechowywane w celu prawidłowego zrealizowania i rozliczenia szkoleń przez okres wymagany przez odpowiednie przepisy prawa w zakresie przechowywania dokumentacji;</w:t>
      </w:r>
    </w:p>
    <w:p w:rsidR="007C1BC6" w:rsidRPr="0062162B" w:rsidRDefault="007C1BC6" w:rsidP="007C1BC6">
      <w:pPr>
        <w:pStyle w:val="Bezodstpw"/>
        <w:numPr>
          <w:ilvl w:val="0"/>
          <w:numId w:val="1"/>
        </w:numPr>
        <w:spacing w:line="300" w:lineRule="exact"/>
        <w:ind w:left="357" w:hanging="357"/>
        <w:jc w:val="both"/>
        <w:rPr>
          <w:rFonts w:asciiTheme="majorHAnsi" w:hAnsiTheme="majorHAnsi" w:cstheme="majorHAnsi"/>
          <w:color w:val="767171" w:themeColor="background2" w:themeShade="80"/>
        </w:rPr>
      </w:pPr>
      <w:r w:rsidRPr="0062162B">
        <w:rPr>
          <w:rFonts w:asciiTheme="majorHAnsi" w:hAnsiTheme="majorHAnsi" w:cstheme="majorHAnsi"/>
          <w:color w:val="767171" w:themeColor="background2" w:themeShade="80"/>
        </w:rPr>
        <w:t xml:space="preserve">Posiada Pani/Pan prawo dostępu do treści swoich danych oraz prawo ich sprostowania, usunięcia, ograniczenia przetwarzania, prawo do przenoszenia danych, prawo wniesienia sprzeciwu, prawo do cofnięcia zgody </w:t>
      </w:r>
      <w:proofErr w:type="spellStart"/>
      <w:r w:rsidRPr="0062162B">
        <w:rPr>
          <w:rFonts w:asciiTheme="majorHAnsi" w:hAnsiTheme="majorHAnsi" w:cstheme="majorHAnsi"/>
          <w:color w:val="767171" w:themeColor="background2" w:themeShade="80"/>
        </w:rPr>
        <w:t>w</w:t>
      </w:r>
      <w:r w:rsidRPr="0062162B">
        <w:rPr>
          <w:rFonts w:asciiTheme="majorHAnsi" w:hAnsiTheme="majorHAnsi" w:cstheme="majorHAnsi"/>
          <w:color w:val="FFFFFF" w:themeColor="background1"/>
        </w:rPr>
        <w:t>.</w:t>
      </w:r>
      <w:r w:rsidRPr="0062162B">
        <w:rPr>
          <w:rFonts w:asciiTheme="majorHAnsi" w:hAnsiTheme="majorHAnsi" w:cstheme="majorHAnsi"/>
          <w:color w:val="767171" w:themeColor="background2" w:themeShade="80"/>
        </w:rPr>
        <w:t>dowolnym</w:t>
      </w:r>
      <w:proofErr w:type="spellEnd"/>
      <w:r w:rsidRPr="0062162B">
        <w:rPr>
          <w:rFonts w:asciiTheme="majorHAnsi" w:hAnsiTheme="majorHAnsi" w:cstheme="majorHAnsi"/>
          <w:color w:val="767171" w:themeColor="background2" w:themeShade="80"/>
        </w:rPr>
        <w:t xml:space="preserve"> momencie bez wpływu na zgodność z prawem przetwarzania, którego dokonano na podstawie zgody przed jej cofnięciem;</w:t>
      </w:r>
    </w:p>
    <w:p w:rsidR="007C1BC6" w:rsidRPr="0062162B" w:rsidRDefault="007C1BC6" w:rsidP="007C1BC6">
      <w:pPr>
        <w:pStyle w:val="Bezodstpw"/>
        <w:numPr>
          <w:ilvl w:val="0"/>
          <w:numId w:val="1"/>
        </w:numPr>
        <w:spacing w:line="300" w:lineRule="exact"/>
        <w:ind w:left="357" w:hanging="357"/>
        <w:jc w:val="both"/>
        <w:rPr>
          <w:rFonts w:asciiTheme="majorHAnsi" w:hAnsiTheme="majorHAnsi" w:cstheme="majorHAnsi"/>
          <w:color w:val="767171" w:themeColor="background2" w:themeShade="80"/>
        </w:rPr>
      </w:pPr>
      <w:r w:rsidRPr="0062162B">
        <w:rPr>
          <w:rFonts w:asciiTheme="majorHAnsi" w:hAnsiTheme="majorHAnsi" w:cstheme="majorHAnsi"/>
          <w:color w:val="767171" w:themeColor="background2" w:themeShade="80"/>
        </w:rPr>
        <w:t xml:space="preserve">Ma Pani/Pan prawo wniesienia skargi do Prezesa Urzędu Ochrony Danych Osobowych, gdy uzna Pani/Pan, że przetwarzanie danych Pani/Pan dotyczących narusza przepisy aktualnie obowiązujących aktów prawnych </w:t>
      </w:r>
      <w:proofErr w:type="spellStart"/>
      <w:r w:rsidRPr="0062162B">
        <w:rPr>
          <w:rFonts w:asciiTheme="majorHAnsi" w:hAnsiTheme="majorHAnsi" w:cstheme="majorHAnsi"/>
          <w:color w:val="767171" w:themeColor="background2" w:themeShade="80"/>
        </w:rPr>
        <w:t>z</w:t>
      </w:r>
      <w:r w:rsidRPr="0062162B">
        <w:rPr>
          <w:rFonts w:asciiTheme="majorHAnsi" w:hAnsiTheme="majorHAnsi" w:cstheme="majorHAnsi"/>
          <w:color w:val="FFFFFF" w:themeColor="background1"/>
        </w:rPr>
        <w:t>.</w:t>
      </w:r>
      <w:r w:rsidRPr="0062162B">
        <w:rPr>
          <w:rFonts w:asciiTheme="majorHAnsi" w:hAnsiTheme="majorHAnsi" w:cstheme="majorHAnsi"/>
          <w:color w:val="767171" w:themeColor="background2" w:themeShade="80"/>
        </w:rPr>
        <w:t>zakresu</w:t>
      </w:r>
      <w:proofErr w:type="spellEnd"/>
      <w:r w:rsidRPr="0062162B">
        <w:rPr>
          <w:rFonts w:asciiTheme="majorHAnsi" w:hAnsiTheme="majorHAnsi" w:cstheme="majorHAnsi"/>
          <w:color w:val="767171" w:themeColor="background2" w:themeShade="80"/>
        </w:rPr>
        <w:t xml:space="preserve"> ochrony danych osobowych;</w:t>
      </w:r>
    </w:p>
    <w:p w:rsidR="007C1BC6" w:rsidRPr="0062162B" w:rsidRDefault="007C1BC6" w:rsidP="007C1BC6">
      <w:pPr>
        <w:pStyle w:val="Bezodstpw"/>
        <w:numPr>
          <w:ilvl w:val="0"/>
          <w:numId w:val="1"/>
        </w:numPr>
        <w:spacing w:line="300" w:lineRule="exact"/>
        <w:ind w:left="357" w:hanging="357"/>
        <w:jc w:val="both"/>
        <w:rPr>
          <w:rFonts w:asciiTheme="majorHAnsi" w:hAnsiTheme="majorHAnsi" w:cstheme="majorHAnsi"/>
          <w:color w:val="767171" w:themeColor="background2" w:themeShade="80"/>
        </w:rPr>
      </w:pPr>
      <w:r w:rsidRPr="0062162B">
        <w:rPr>
          <w:rFonts w:asciiTheme="majorHAnsi" w:hAnsiTheme="majorHAnsi" w:cstheme="majorHAnsi"/>
          <w:color w:val="767171" w:themeColor="background2" w:themeShade="80"/>
        </w:rPr>
        <w:t xml:space="preserve">Podanie przez Panią/Pana danych osobowych jest dobrowolne, aczkolwiek odmowa ich podania jest równoznaczna z brakiem możliwości udziału w szkoleniach pt. </w:t>
      </w:r>
      <w:r w:rsidRPr="0062162B">
        <w:rPr>
          <w:rFonts w:asciiTheme="majorHAnsi" w:hAnsiTheme="majorHAnsi" w:cstheme="majorHAnsi"/>
          <w:i/>
          <w:color w:val="767171" w:themeColor="background2" w:themeShade="80"/>
        </w:rPr>
        <w:t>Digitalizacja materiałów archiwalnych</w:t>
      </w:r>
      <w:r w:rsidRPr="0062162B">
        <w:rPr>
          <w:rFonts w:asciiTheme="majorHAnsi" w:hAnsiTheme="majorHAnsi" w:cstheme="majorHAnsi"/>
          <w:color w:val="767171" w:themeColor="background2" w:themeShade="80"/>
        </w:rPr>
        <w:t>;</w:t>
      </w:r>
    </w:p>
    <w:p w:rsidR="007C1BC6" w:rsidRPr="0062162B" w:rsidRDefault="007C1BC6" w:rsidP="007C1BC6">
      <w:pPr>
        <w:pStyle w:val="Bezodstpw"/>
        <w:numPr>
          <w:ilvl w:val="0"/>
          <w:numId w:val="1"/>
        </w:numPr>
        <w:spacing w:line="300" w:lineRule="exact"/>
        <w:ind w:left="357" w:hanging="357"/>
        <w:jc w:val="both"/>
        <w:rPr>
          <w:rFonts w:asciiTheme="majorHAnsi" w:hAnsiTheme="majorHAnsi" w:cstheme="majorHAnsi"/>
          <w:color w:val="767171" w:themeColor="background2" w:themeShade="80"/>
        </w:rPr>
      </w:pPr>
      <w:r w:rsidRPr="0062162B">
        <w:rPr>
          <w:rFonts w:asciiTheme="majorHAnsi" w:hAnsiTheme="majorHAnsi" w:cstheme="majorHAnsi"/>
          <w:color w:val="767171" w:themeColor="background2" w:themeShade="80"/>
        </w:rPr>
        <w:t>Pani/Pana dane osobowe nie będą wykorzystywane do podejmowania zautomatyzowanych decyzji w indywidualnych przypadkach, w tym do profilowania;</w:t>
      </w:r>
    </w:p>
    <w:p w:rsidR="003B6A33" w:rsidRPr="0062162B" w:rsidRDefault="007C1BC6" w:rsidP="003B6A33">
      <w:pPr>
        <w:pStyle w:val="Bezodstpw"/>
        <w:numPr>
          <w:ilvl w:val="0"/>
          <w:numId w:val="1"/>
        </w:numPr>
        <w:spacing w:line="300" w:lineRule="exact"/>
        <w:ind w:left="357" w:hanging="357"/>
        <w:jc w:val="both"/>
        <w:rPr>
          <w:rFonts w:asciiTheme="majorHAnsi" w:hAnsiTheme="majorHAnsi" w:cstheme="majorHAnsi"/>
          <w:color w:val="767171" w:themeColor="background2" w:themeShade="80"/>
        </w:rPr>
      </w:pPr>
      <w:r w:rsidRPr="0062162B">
        <w:rPr>
          <w:rFonts w:asciiTheme="majorHAnsi" w:hAnsiTheme="majorHAnsi" w:cstheme="majorHAnsi"/>
          <w:color w:val="767171" w:themeColor="background2" w:themeShade="80"/>
        </w:rPr>
        <w:t xml:space="preserve">Kontakt z Inspektorem Ochrony Danych w Narodowym Archiwum Cyfrowym jest realizowany za pośrednictwem adresu korespondencji elektronicznej: </w:t>
      </w:r>
      <w:r w:rsidR="003B6A33" w:rsidRPr="0062162B">
        <w:rPr>
          <w:rFonts w:asciiTheme="majorHAnsi" w:hAnsiTheme="majorHAnsi" w:cstheme="majorHAnsi"/>
          <w:color w:val="767171" w:themeColor="background2" w:themeShade="80"/>
        </w:rPr>
        <w:t>nac@nac.gov.pl</w:t>
      </w:r>
      <w:r w:rsidRPr="0062162B">
        <w:rPr>
          <w:rFonts w:asciiTheme="majorHAnsi" w:hAnsiTheme="majorHAnsi" w:cstheme="majorHAnsi"/>
          <w:color w:val="767171" w:themeColor="background2" w:themeShade="80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B6A33" w:rsidRPr="0062162B" w:rsidTr="00963605">
        <w:trPr>
          <w:trHeight w:val="1134"/>
        </w:trPr>
        <w:tc>
          <w:tcPr>
            <w:tcW w:w="9628" w:type="dxa"/>
            <w:gridSpan w:val="2"/>
            <w:vAlign w:val="bottom"/>
          </w:tcPr>
          <w:p w:rsidR="003B6A33" w:rsidRPr="0062162B" w:rsidRDefault="003B6A33" w:rsidP="007C1BC6">
            <w:pPr>
              <w:pStyle w:val="Standard"/>
              <w:spacing w:line="300" w:lineRule="exact"/>
              <w:jc w:val="both"/>
              <w:rPr>
                <w:rFonts w:asciiTheme="majorHAnsi" w:hAnsiTheme="majorHAnsi" w:cstheme="majorHAnsi"/>
                <w:color w:val="767171" w:themeColor="background2" w:themeShade="80"/>
                <w:sz w:val="22"/>
                <w:szCs w:val="18"/>
              </w:rPr>
            </w:pPr>
            <w:r w:rsidRPr="0062162B">
              <w:rPr>
                <w:rFonts w:asciiTheme="majorHAnsi" w:hAnsiTheme="majorHAnsi" w:cstheme="majorHAnsi"/>
                <w:color w:val="767171" w:themeColor="background2" w:themeShade="80"/>
                <w:sz w:val="22"/>
                <w:szCs w:val="18"/>
              </w:rPr>
              <w:t>……………………………….............................................................................................................................................</w:t>
            </w:r>
          </w:p>
        </w:tc>
      </w:tr>
      <w:tr w:rsidR="003B6A33" w:rsidRPr="0062162B" w:rsidTr="00963605">
        <w:tc>
          <w:tcPr>
            <w:tcW w:w="4814" w:type="dxa"/>
          </w:tcPr>
          <w:p w:rsidR="003B6A33" w:rsidRPr="0062162B" w:rsidRDefault="003B6A33" w:rsidP="003B6A33">
            <w:pPr>
              <w:pStyle w:val="Standard"/>
              <w:spacing w:line="300" w:lineRule="exact"/>
              <w:jc w:val="center"/>
              <w:rPr>
                <w:rFonts w:asciiTheme="majorHAnsi" w:hAnsiTheme="majorHAnsi" w:cstheme="majorHAnsi"/>
                <w:color w:val="767171" w:themeColor="background2" w:themeShade="80"/>
                <w:sz w:val="22"/>
                <w:szCs w:val="18"/>
              </w:rPr>
            </w:pPr>
            <w:r w:rsidRPr="0062162B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>(podpis kandydata)</w:t>
            </w:r>
          </w:p>
        </w:tc>
        <w:tc>
          <w:tcPr>
            <w:tcW w:w="4814" w:type="dxa"/>
          </w:tcPr>
          <w:p w:rsidR="003B6A33" w:rsidRPr="0062162B" w:rsidRDefault="003B6A33" w:rsidP="003B6A33">
            <w:pPr>
              <w:pStyle w:val="Standard"/>
              <w:spacing w:line="300" w:lineRule="exact"/>
              <w:jc w:val="center"/>
              <w:rPr>
                <w:rFonts w:asciiTheme="majorHAnsi" w:hAnsiTheme="majorHAnsi" w:cstheme="majorHAnsi"/>
                <w:color w:val="767171" w:themeColor="background2" w:themeShade="80"/>
                <w:sz w:val="22"/>
                <w:szCs w:val="18"/>
              </w:rPr>
            </w:pPr>
            <w:r w:rsidRPr="0062162B">
              <w:rPr>
                <w:rFonts w:asciiTheme="majorHAnsi" w:hAnsiTheme="majorHAnsi" w:cstheme="majorHAnsi"/>
                <w:color w:val="767171" w:themeColor="background2" w:themeShade="80"/>
                <w:sz w:val="18"/>
                <w:szCs w:val="18"/>
              </w:rPr>
              <w:t>(podpis i pieczęć osoby kierującej na szkolenie)</w:t>
            </w:r>
          </w:p>
        </w:tc>
      </w:tr>
    </w:tbl>
    <w:p w:rsidR="007C1BC6" w:rsidRPr="007C1BC6" w:rsidRDefault="007C1BC6" w:rsidP="007C1BC6">
      <w:pPr>
        <w:pStyle w:val="Standard"/>
        <w:spacing w:line="300" w:lineRule="exact"/>
        <w:jc w:val="both"/>
        <w:rPr>
          <w:rFonts w:ascii="Roboto Condensed Light" w:hAnsi="Roboto Condensed Light"/>
          <w:color w:val="767171" w:themeColor="background2" w:themeShade="80"/>
          <w:sz w:val="22"/>
          <w:szCs w:val="18"/>
        </w:rPr>
      </w:pPr>
    </w:p>
    <w:sectPr w:rsidR="007C1BC6" w:rsidRPr="007C1BC6" w:rsidSect="007C64EE">
      <w:footerReference w:type="default" r:id="rId8"/>
      <w:pgSz w:w="11906" w:h="16838"/>
      <w:pgMar w:top="1152" w:right="1134" w:bottom="730" w:left="1134" w:header="708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075" w:rsidRDefault="00502075">
      <w:r>
        <w:separator/>
      </w:r>
    </w:p>
  </w:endnote>
  <w:endnote w:type="continuationSeparator" w:id="0">
    <w:p w:rsidR="00502075" w:rsidRDefault="0050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EF" w:usb1="5000205B" w:usb2="00000020" w:usb3="00000000" w:csb0="0000019F" w:csb1="00000000"/>
  </w:font>
  <w:font w:name="Roboto Condensed Light">
    <w:panose1 w:val="02000000000000000000"/>
    <w:charset w:val="EE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A33" w:rsidRPr="00A71121" w:rsidRDefault="007C64EE" w:rsidP="007C64EE">
    <w:pPr>
      <w:pStyle w:val="Stopka"/>
      <w:rPr>
        <w:rFonts w:ascii="Roboto" w:hAnsi="Roboto"/>
        <w:color w:val="767171" w:themeColor="background2" w:themeShade="80"/>
        <w:sz w:val="16"/>
        <w:szCs w:val="16"/>
      </w:rPr>
    </w:pPr>
    <w:r w:rsidRPr="00A71121">
      <w:rPr>
        <w:rFonts w:ascii="Roboto" w:hAnsi="Roboto"/>
        <w:color w:val="767171" w:themeColor="background2" w:themeShade="80"/>
        <w:sz w:val="16"/>
        <w:szCs w:val="16"/>
      </w:rPr>
      <w:ptab w:relativeTo="margin" w:alignment="center" w:leader="none"/>
    </w:r>
    <w:r w:rsidRPr="00A71121">
      <w:rPr>
        <w:rFonts w:ascii="Roboto" w:hAnsi="Roboto"/>
        <w:color w:val="767171" w:themeColor="background2" w:themeShade="80"/>
        <w:sz w:val="16"/>
        <w:szCs w:val="16"/>
      </w:rPr>
      <w:t>NARODOWE ARCHIWUM CYFROWE • www.nac.gov.pl • ul. Hankiewicza 1 • 02-103 Warszawa • tel.: +48 (22) 572-16-35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075" w:rsidRDefault="00502075">
      <w:r>
        <w:rPr>
          <w:color w:val="000000"/>
        </w:rPr>
        <w:separator/>
      </w:r>
    </w:p>
  </w:footnote>
  <w:footnote w:type="continuationSeparator" w:id="0">
    <w:p w:rsidR="00502075" w:rsidRDefault="00502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74CD8"/>
    <w:multiLevelType w:val="hybridMultilevel"/>
    <w:tmpl w:val="CA084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D9C"/>
    <w:rsid w:val="001E0E62"/>
    <w:rsid w:val="002B37C6"/>
    <w:rsid w:val="003B6A33"/>
    <w:rsid w:val="00502075"/>
    <w:rsid w:val="0062162B"/>
    <w:rsid w:val="006A3523"/>
    <w:rsid w:val="00767BA4"/>
    <w:rsid w:val="007C1BC6"/>
    <w:rsid w:val="007C64EE"/>
    <w:rsid w:val="008E505D"/>
    <w:rsid w:val="009200F5"/>
    <w:rsid w:val="00963605"/>
    <w:rsid w:val="00A5465B"/>
    <w:rsid w:val="00A56EC6"/>
    <w:rsid w:val="00A71121"/>
    <w:rsid w:val="00A90C87"/>
    <w:rsid w:val="00CE5B60"/>
    <w:rsid w:val="00D429EB"/>
    <w:rsid w:val="00D66E9B"/>
    <w:rsid w:val="00D7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5D2E"/>
  <w15:docId w15:val="{7519C6F7-9DAB-481C-9C71-B7F72731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Arial Unicode MS"/>
      <w:sz w:val="28"/>
      <w:szCs w:val="21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szCs w:val="21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table" w:styleId="Tabela-Siatka">
    <w:name w:val="Table Grid"/>
    <w:basedOn w:val="Standardowy"/>
    <w:uiPriority w:val="39"/>
    <w:rsid w:val="00920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C1BC6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7C1BC6"/>
    <w:pPr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3B6A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6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863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Kołtun</dc:creator>
  <cp:lastModifiedBy>Mateusz Bolesta</cp:lastModifiedBy>
  <cp:revision>8</cp:revision>
  <cp:lastPrinted>2018-09-07T12:03:00Z</cp:lastPrinted>
  <dcterms:created xsi:type="dcterms:W3CDTF">2018-09-07T11:38:00Z</dcterms:created>
  <dcterms:modified xsi:type="dcterms:W3CDTF">2018-09-12T08:19:00Z</dcterms:modified>
</cp:coreProperties>
</file>